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4E41" w14:textId="77777777" w:rsidR="00B8027D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Тематический план пра</w:t>
      </w:r>
      <w:r w:rsidR="00B8027D" w:rsidRPr="00DB614E">
        <w:rPr>
          <w:b/>
          <w:sz w:val="24"/>
          <w:szCs w:val="24"/>
        </w:rPr>
        <w:t>ктических занятий по дисциплине</w:t>
      </w:r>
    </w:p>
    <w:p w14:paraId="66F8E150" w14:textId="77777777" w:rsidR="00E14A17" w:rsidRPr="00DB614E" w:rsidRDefault="00E14A17" w:rsidP="00DB614E">
      <w:pPr>
        <w:spacing w:after="0" w:line="240" w:lineRule="auto"/>
        <w:jc w:val="center"/>
        <w:rPr>
          <w:sz w:val="24"/>
          <w:szCs w:val="24"/>
        </w:rPr>
      </w:pPr>
      <w:r w:rsidRPr="00DB614E">
        <w:rPr>
          <w:b/>
          <w:sz w:val="24"/>
          <w:szCs w:val="24"/>
        </w:rPr>
        <w:t>«Общественное здоровье и здравоохранение, экономика здравоохранения»</w:t>
      </w:r>
    </w:p>
    <w:p w14:paraId="74E8A1C3" w14:textId="77777777" w:rsidR="004E3DCF" w:rsidRPr="00DB614E" w:rsidRDefault="004E3DCF" w:rsidP="00DB614E">
      <w:pPr>
        <w:spacing w:after="0" w:line="240" w:lineRule="auto"/>
        <w:rPr>
          <w:sz w:val="24"/>
          <w:szCs w:val="24"/>
        </w:rPr>
      </w:pPr>
    </w:p>
    <w:p w14:paraId="1B929EAB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IX СЕМЕСТР</w:t>
      </w:r>
    </w:p>
    <w:p w14:paraId="62DDBE17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МОДУЛЬ I. ОСНОВЫ МЕДИЦИНСКОЙ СТАТИСТИКИ</w:t>
      </w:r>
    </w:p>
    <w:p w14:paraId="6FD26C7E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ЗАНЯТИЕ 1</w:t>
      </w:r>
    </w:p>
    <w:p w14:paraId="76990C71" w14:textId="72A4F6F3" w:rsidR="00DB6E9D" w:rsidRPr="00DB614E" w:rsidRDefault="00DB6E9D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 xml:space="preserve">Тема: </w:t>
      </w:r>
      <w:r w:rsidR="00D843C8" w:rsidRPr="00DB614E">
        <w:rPr>
          <w:sz w:val="24"/>
          <w:szCs w:val="24"/>
        </w:rPr>
        <w:t>Методы расчета относительных величин.</w:t>
      </w:r>
      <w:r w:rsidR="003B6579">
        <w:rPr>
          <w:sz w:val="24"/>
          <w:szCs w:val="24"/>
        </w:rPr>
        <w:t xml:space="preserve"> </w:t>
      </w:r>
      <w:r w:rsidR="003B6579" w:rsidRPr="00DB614E">
        <w:rPr>
          <w:sz w:val="24"/>
          <w:szCs w:val="24"/>
        </w:rPr>
        <w:t>Динамический ряд.</w:t>
      </w:r>
    </w:p>
    <w:p w14:paraId="687F2FD4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ЗАНЯТИЕ 2</w:t>
      </w:r>
    </w:p>
    <w:p w14:paraId="725ABDB1" w14:textId="79983992" w:rsidR="00DB6E9D" w:rsidRPr="00DB614E" w:rsidRDefault="00DB6E9D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 xml:space="preserve">Тема: </w:t>
      </w:r>
      <w:r w:rsidR="00D843C8" w:rsidRPr="00DB614E">
        <w:rPr>
          <w:sz w:val="24"/>
          <w:szCs w:val="24"/>
        </w:rPr>
        <w:t>Методы расчета средних величин.</w:t>
      </w:r>
      <w:r w:rsidR="003B6579">
        <w:rPr>
          <w:sz w:val="24"/>
          <w:szCs w:val="24"/>
        </w:rPr>
        <w:t xml:space="preserve"> </w:t>
      </w:r>
      <w:r w:rsidR="003B6579" w:rsidRPr="00DB614E">
        <w:rPr>
          <w:sz w:val="24"/>
          <w:szCs w:val="24"/>
        </w:rPr>
        <w:t>Методы оценки взаимодействия факторов.</w:t>
      </w:r>
      <w:r w:rsidR="003B6579">
        <w:rPr>
          <w:sz w:val="24"/>
          <w:szCs w:val="24"/>
        </w:rPr>
        <w:t xml:space="preserve"> Метод стандартизации.</w:t>
      </w:r>
    </w:p>
    <w:p w14:paraId="1E2C1BCD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ЗАНЯТИЕ 3</w:t>
      </w:r>
    </w:p>
    <w:p w14:paraId="1D333B8D" w14:textId="0F7AEB0E" w:rsidR="00DB6E9D" w:rsidRPr="00DB614E" w:rsidRDefault="00DB6E9D" w:rsidP="00DB614E">
      <w:pPr>
        <w:spacing w:after="0" w:line="240" w:lineRule="auto"/>
        <w:jc w:val="center"/>
        <w:rPr>
          <w:sz w:val="24"/>
          <w:szCs w:val="24"/>
        </w:rPr>
      </w:pPr>
      <w:r w:rsidRPr="00DB614E">
        <w:rPr>
          <w:b/>
          <w:sz w:val="24"/>
          <w:szCs w:val="24"/>
        </w:rPr>
        <w:t>Тема:</w:t>
      </w:r>
      <w:r w:rsidR="00B8027D" w:rsidRPr="00DB614E">
        <w:rPr>
          <w:b/>
          <w:sz w:val="24"/>
          <w:szCs w:val="24"/>
        </w:rPr>
        <w:t xml:space="preserve"> </w:t>
      </w:r>
      <w:r w:rsidR="003B6579" w:rsidRPr="00DB614E">
        <w:rPr>
          <w:sz w:val="24"/>
          <w:szCs w:val="24"/>
        </w:rPr>
        <w:t>Методика статистического исследования.</w:t>
      </w:r>
      <w:r w:rsidR="003B6579">
        <w:rPr>
          <w:sz w:val="24"/>
          <w:szCs w:val="24"/>
        </w:rPr>
        <w:t xml:space="preserve"> </w:t>
      </w:r>
    </w:p>
    <w:p w14:paraId="51804CEA" w14:textId="77777777" w:rsidR="00DB6E9D" w:rsidRPr="00DB614E" w:rsidRDefault="007D3E51" w:rsidP="00DB614E">
      <w:pPr>
        <w:spacing w:after="0" w:line="240" w:lineRule="auto"/>
        <w:jc w:val="center"/>
        <w:rPr>
          <w:sz w:val="24"/>
          <w:szCs w:val="24"/>
        </w:rPr>
      </w:pPr>
      <w:r w:rsidRPr="00DB614E">
        <w:rPr>
          <w:sz w:val="24"/>
          <w:szCs w:val="24"/>
        </w:rPr>
        <w:t xml:space="preserve">Рубежный контроль </w:t>
      </w:r>
      <w:r w:rsidRPr="00DB614E">
        <w:rPr>
          <w:sz w:val="24"/>
          <w:szCs w:val="24"/>
          <w:lang w:val="en-US"/>
        </w:rPr>
        <w:t>I</w:t>
      </w:r>
      <w:r w:rsidRPr="00DB614E">
        <w:rPr>
          <w:sz w:val="24"/>
          <w:szCs w:val="24"/>
        </w:rPr>
        <w:t xml:space="preserve"> модуля.</w:t>
      </w:r>
    </w:p>
    <w:p w14:paraId="42138BCB" w14:textId="77777777" w:rsidR="002711F6" w:rsidRPr="00DB614E" w:rsidRDefault="002711F6" w:rsidP="00DB614E">
      <w:pPr>
        <w:spacing w:after="0" w:line="240" w:lineRule="auto"/>
        <w:jc w:val="center"/>
        <w:rPr>
          <w:b/>
          <w:sz w:val="24"/>
          <w:szCs w:val="24"/>
        </w:rPr>
      </w:pPr>
    </w:p>
    <w:p w14:paraId="02E6BBF9" w14:textId="77777777" w:rsidR="004E3DCF" w:rsidRPr="00DB614E" w:rsidRDefault="004E3DCF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МОДУЛЬ I</w:t>
      </w:r>
      <w:r w:rsidRPr="00DB614E">
        <w:rPr>
          <w:b/>
          <w:sz w:val="24"/>
          <w:szCs w:val="24"/>
          <w:lang w:val="en-US"/>
        </w:rPr>
        <w:t>I</w:t>
      </w:r>
      <w:r w:rsidRPr="00DB614E">
        <w:rPr>
          <w:b/>
          <w:sz w:val="24"/>
          <w:szCs w:val="24"/>
        </w:rPr>
        <w:t>. ОБЩЕСТВЕННОЕ ЗДОРОВЬЕ</w:t>
      </w:r>
    </w:p>
    <w:p w14:paraId="68C5EF09" w14:textId="77777777" w:rsidR="00E14A17" w:rsidRPr="00DB614E" w:rsidRDefault="009A714A" w:rsidP="00DB61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4</w:t>
      </w:r>
    </w:p>
    <w:p w14:paraId="0C70133A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 xml:space="preserve">Тема: </w:t>
      </w:r>
      <w:r w:rsidRPr="00DB614E">
        <w:rPr>
          <w:sz w:val="24"/>
          <w:szCs w:val="24"/>
        </w:rPr>
        <w:t>Методика вычисления и анализа демографических показателей</w:t>
      </w:r>
      <w:r w:rsidR="00BE193B" w:rsidRPr="00DB614E">
        <w:rPr>
          <w:sz w:val="24"/>
          <w:szCs w:val="24"/>
        </w:rPr>
        <w:t>.</w:t>
      </w:r>
    </w:p>
    <w:p w14:paraId="429E5237" w14:textId="77777777" w:rsidR="00E14A17" w:rsidRPr="00DB614E" w:rsidRDefault="009A714A" w:rsidP="00DB61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5</w:t>
      </w:r>
    </w:p>
    <w:p w14:paraId="4EC4E005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 xml:space="preserve">Тема: </w:t>
      </w:r>
      <w:r w:rsidRPr="00DB614E">
        <w:rPr>
          <w:sz w:val="24"/>
          <w:szCs w:val="24"/>
        </w:rPr>
        <w:t>Методы изучения заболеваемости</w:t>
      </w:r>
      <w:r w:rsidR="00BE193B" w:rsidRPr="00DB614E">
        <w:rPr>
          <w:sz w:val="24"/>
          <w:szCs w:val="24"/>
        </w:rPr>
        <w:t>.</w:t>
      </w:r>
    </w:p>
    <w:p w14:paraId="71D30A10" w14:textId="77777777" w:rsidR="004E3DCF" w:rsidRPr="00DB614E" w:rsidRDefault="009A714A" w:rsidP="00DB61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6</w:t>
      </w:r>
    </w:p>
    <w:p w14:paraId="4835F761" w14:textId="5FE58CCC" w:rsidR="004E3DCF" w:rsidRPr="009A714A" w:rsidRDefault="009A714A" w:rsidP="00DB614E">
      <w:pPr>
        <w:spacing w:after="0" w:line="240" w:lineRule="auto"/>
        <w:jc w:val="center"/>
        <w:rPr>
          <w:sz w:val="24"/>
          <w:szCs w:val="24"/>
        </w:rPr>
      </w:pPr>
      <w:r w:rsidRPr="009A714A">
        <w:rPr>
          <w:sz w:val="24"/>
          <w:szCs w:val="24"/>
        </w:rPr>
        <w:t>Рубежный контроль II модуля</w:t>
      </w:r>
      <w:r w:rsidR="003B6579">
        <w:rPr>
          <w:sz w:val="24"/>
          <w:szCs w:val="24"/>
        </w:rPr>
        <w:t>.</w:t>
      </w:r>
    </w:p>
    <w:p w14:paraId="59602FE9" w14:textId="77777777" w:rsidR="002711F6" w:rsidRPr="00DB614E" w:rsidRDefault="002711F6" w:rsidP="00DB614E">
      <w:pPr>
        <w:spacing w:after="0" w:line="240" w:lineRule="auto"/>
        <w:jc w:val="center"/>
        <w:rPr>
          <w:b/>
          <w:sz w:val="24"/>
          <w:szCs w:val="24"/>
        </w:rPr>
      </w:pPr>
    </w:p>
    <w:p w14:paraId="5A1AD828" w14:textId="77777777" w:rsidR="00E14A17" w:rsidRPr="00DB614E" w:rsidRDefault="00E14A17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МОДУЛЬ III. ОРГАНИЗАЦИЯ ЗДРАВООХРАНЕНИЯ</w:t>
      </w:r>
    </w:p>
    <w:p w14:paraId="52E3608E" w14:textId="77777777" w:rsidR="00DB6E9D" w:rsidRPr="00DB614E" w:rsidRDefault="009A714A" w:rsidP="00DB614E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7711094"/>
      <w:r>
        <w:rPr>
          <w:b/>
          <w:sz w:val="24"/>
          <w:szCs w:val="24"/>
        </w:rPr>
        <w:t>ЗАНЯТИЕ 7</w:t>
      </w:r>
    </w:p>
    <w:p w14:paraId="77FC023F" w14:textId="77777777" w:rsidR="00BE193B" w:rsidRPr="00DB614E" w:rsidRDefault="00DB6E9D" w:rsidP="00DB614E">
      <w:pPr>
        <w:spacing w:after="0" w:line="240" w:lineRule="auto"/>
        <w:jc w:val="center"/>
        <w:rPr>
          <w:sz w:val="24"/>
          <w:szCs w:val="24"/>
        </w:rPr>
      </w:pPr>
      <w:r w:rsidRPr="00DB614E">
        <w:rPr>
          <w:b/>
          <w:sz w:val="24"/>
          <w:szCs w:val="24"/>
        </w:rPr>
        <w:t xml:space="preserve">Тема: </w:t>
      </w:r>
      <w:r w:rsidR="002711F6" w:rsidRPr="00DB614E">
        <w:rPr>
          <w:sz w:val="24"/>
          <w:szCs w:val="24"/>
        </w:rPr>
        <w:t xml:space="preserve">Первичная медико-санитарная помощь населению (ПМСП). </w:t>
      </w:r>
    </w:p>
    <w:p w14:paraId="19EF22D9" w14:textId="77777777" w:rsidR="00DB6E9D" w:rsidRPr="00DB614E" w:rsidRDefault="002711F6" w:rsidP="00DB61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14E">
        <w:rPr>
          <w:sz w:val="24"/>
          <w:szCs w:val="24"/>
        </w:rPr>
        <w:t>Роль поликлиники в системе ПМСП.</w:t>
      </w:r>
    </w:p>
    <w:p w14:paraId="0618B155" w14:textId="77777777" w:rsidR="00406FFA" w:rsidRPr="00DB614E" w:rsidRDefault="00406FFA" w:rsidP="00DB614E">
      <w:pPr>
        <w:spacing w:after="0" w:line="240" w:lineRule="auto"/>
        <w:jc w:val="center"/>
        <w:rPr>
          <w:b/>
          <w:sz w:val="24"/>
          <w:szCs w:val="24"/>
        </w:rPr>
      </w:pPr>
    </w:p>
    <w:p w14:paraId="7C57BCD4" w14:textId="77777777" w:rsidR="00406FFA" w:rsidRPr="00DB614E" w:rsidRDefault="00406FFA" w:rsidP="00DB614E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4CF3FEA3" w14:textId="77777777" w:rsidR="00406FFA" w:rsidRPr="00DB614E" w:rsidRDefault="00406FFA" w:rsidP="00DB614E">
      <w:pPr>
        <w:spacing w:after="0" w:line="240" w:lineRule="auto"/>
        <w:rPr>
          <w:sz w:val="24"/>
          <w:szCs w:val="24"/>
        </w:rPr>
      </w:pPr>
    </w:p>
    <w:p w14:paraId="477C832A" w14:textId="77777777" w:rsidR="004E3DCF" w:rsidRPr="00DB614E" w:rsidRDefault="004E3DCF" w:rsidP="00DB614E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br w:type="page"/>
      </w:r>
    </w:p>
    <w:p w14:paraId="0EC0B4D5" w14:textId="77777777" w:rsidR="00D617FE" w:rsidRPr="00DB614E" w:rsidRDefault="007D3E51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lastRenderedPageBreak/>
        <w:t>План практических занятий</w:t>
      </w:r>
      <w:r w:rsidR="00F057BE">
        <w:rPr>
          <w:b/>
          <w:sz w:val="24"/>
          <w:szCs w:val="24"/>
        </w:rPr>
        <w:t xml:space="preserve"> на</w:t>
      </w:r>
    </w:p>
    <w:p w14:paraId="11E6094D" w14:textId="77777777" w:rsidR="008621ED" w:rsidRPr="00DB614E" w:rsidRDefault="007D3E51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кафедр</w:t>
      </w:r>
      <w:r w:rsidR="00F057BE">
        <w:rPr>
          <w:b/>
          <w:sz w:val="24"/>
          <w:szCs w:val="24"/>
        </w:rPr>
        <w:t>е</w:t>
      </w:r>
      <w:r w:rsidRPr="00DB614E">
        <w:rPr>
          <w:b/>
          <w:sz w:val="24"/>
          <w:szCs w:val="24"/>
        </w:rPr>
        <w:t xml:space="preserve"> общественного здоровья и здравоохранения №1</w:t>
      </w:r>
    </w:p>
    <w:p w14:paraId="40FF921C" w14:textId="77777777" w:rsidR="006155F7" w:rsidRPr="00DB614E" w:rsidRDefault="008621ED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Дисциплина: Общественное здоровье и здравоохранение,</w:t>
      </w:r>
    </w:p>
    <w:p w14:paraId="27950C6C" w14:textId="77777777" w:rsidR="008621ED" w:rsidRPr="00DB614E" w:rsidRDefault="008621ED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экономика здравоохранения</w:t>
      </w:r>
    </w:p>
    <w:p w14:paraId="1C0A5351" w14:textId="77777777" w:rsidR="002711F6" w:rsidRPr="00DB614E" w:rsidRDefault="002711F6" w:rsidP="00DB614E">
      <w:pPr>
        <w:spacing w:after="0" w:line="240" w:lineRule="auto"/>
        <w:rPr>
          <w:sz w:val="24"/>
          <w:szCs w:val="24"/>
        </w:rPr>
      </w:pPr>
      <w:bookmarkStart w:id="1" w:name="_Toc491682191"/>
    </w:p>
    <w:p w14:paraId="532B1A39" w14:textId="77777777" w:rsidR="00863AB4" w:rsidRPr="00DB614E" w:rsidRDefault="00863AB4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  <w:lang w:val="en-US"/>
        </w:rPr>
        <w:t>IX</w:t>
      </w:r>
      <w:r w:rsidRPr="00DB614E">
        <w:rPr>
          <w:b/>
          <w:sz w:val="24"/>
          <w:szCs w:val="24"/>
        </w:rPr>
        <w:t xml:space="preserve"> СЕМЕСТР</w:t>
      </w:r>
      <w:bookmarkEnd w:id="1"/>
    </w:p>
    <w:p w14:paraId="3799E7B5" w14:textId="77777777" w:rsidR="008621ED" w:rsidRPr="00DB614E" w:rsidRDefault="00747E5D" w:rsidP="00DB614E">
      <w:pPr>
        <w:spacing w:after="0" w:line="240" w:lineRule="auto"/>
        <w:jc w:val="center"/>
        <w:rPr>
          <w:b/>
          <w:sz w:val="24"/>
          <w:szCs w:val="24"/>
        </w:rPr>
      </w:pPr>
      <w:bookmarkStart w:id="2" w:name="_Toc491682192"/>
      <w:r w:rsidRPr="00DB614E">
        <w:rPr>
          <w:b/>
          <w:sz w:val="24"/>
          <w:szCs w:val="24"/>
        </w:rPr>
        <w:t xml:space="preserve">МОДУЛЬ </w:t>
      </w:r>
      <w:r w:rsidRPr="00DB614E">
        <w:rPr>
          <w:b/>
          <w:sz w:val="24"/>
          <w:szCs w:val="24"/>
          <w:lang w:val="en-US"/>
        </w:rPr>
        <w:t>I</w:t>
      </w:r>
      <w:r w:rsidRPr="00DB614E">
        <w:rPr>
          <w:b/>
          <w:sz w:val="24"/>
          <w:szCs w:val="24"/>
        </w:rPr>
        <w:t>. О</w:t>
      </w:r>
      <w:r w:rsidR="00296D5B" w:rsidRPr="00DB614E">
        <w:rPr>
          <w:b/>
          <w:sz w:val="24"/>
          <w:szCs w:val="24"/>
        </w:rPr>
        <w:t>СНОВЫ МЕДИЦИНСКОЙ СТАТИСТИКИ</w:t>
      </w:r>
      <w:bookmarkEnd w:id="2"/>
    </w:p>
    <w:p w14:paraId="265ACCEB" w14:textId="77777777" w:rsidR="00DB6E9D" w:rsidRPr="00DB614E" w:rsidRDefault="00DB6E9D" w:rsidP="00DB614E">
      <w:pPr>
        <w:spacing w:after="0" w:line="240" w:lineRule="auto"/>
        <w:rPr>
          <w:sz w:val="24"/>
          <w:szCs w:val="24"/>
        </w:rPr>
      </w:pPr>
      <w:bookmarkStart w:id="3" w:name="_Toc491682193"/>
    </w:p>
    <w:p w14:paraId="047415C3" w14:textId="250727AE" w:rsidR="00DB6E9D" w:rsidRDefault="008621ED" w:rsidP="00DB614E">
      <w:pPr>
        <w:spacing w:after="0" w:line="240" w:lineRule="auto"/>
        <w:jc w:val="center"/>
        <w:rPr>
          <w:b/>
          <w:sz w:val="24"/>
          <w:szCs w:val="24"/>
        </w:rPr>
      </w:pPr>
      <w:r w:rsidRPr="00DB614E">
        <w:rPr>
          <w:b/>
          <w:sz w:val="24"/>
          <w:szCs w:val="24"/>
        </w:rPr>
        <w:t>ЗАНЯТИЕ 1</w:t>
      </w:r>
      <w:bookmarkEnd w:id="3"/>
      <w:r w:rsidR="003B6579">
        <w:rPr>
          <w:b/>
          <w:sz w:val="24"/>
          <w:szCs w:val="24"/>
        </w:rPr>
        <w:t>.</w:t>
      </w:r>
    </w:p>
    <w:p w14:paraId="27ACA373" w14:textId="77777777" w:rsidR="003B6579" w:rsidRPr="00DB614E" w:rsidRDefault="003B6579" w:rsidP="00DB614E">
      <w:pPr>
        <w:spacing w:after="0" w:line="240" w:lineRule="auto"/>
        <w:jc w:val="center"/>
        <w:rPr>
          <w:b/>
          <w:sz w:val="24"/>
          <w:szCs w:val="24"/>
        </w:rPr>
      </w:pPr>
    </w:p>
    <w:p w14:paraId="74738AC4" w14:textId="35C5C2D9" w:rsidR="002711F6" w:rsidRPr="00DB614E" w:rsidRDefault="002711F6" w:rsidP="003B6579">
      <w:pPr>
        <w:spacing w:after="0" w:line="240" w:lineRule="auto"/>
        <w:rPr>
          <w:sz w:val="24"/>
          <w:szCs w:val="24"/>
        </w:rPr>
      </w:pPr>
      <w:bookmarkStart w:id="4" w:name="_Toc491682194"/>
      <w:r w:rsidRPr="00DB614E">
        <w:rPr>
          <w:b/>
          <w:sz w:val="24"/>
          <w:szCs w:val="24"/>
        </w:rPr>
        <w:t>Тема:</w:t>
      </w:r>
      <w:r w:rsidRPr="00DB614E">
        <w:rPr>
          <w:sz w:val="24"/>
          <w:szCs w:val="24"/>
        </w:rPr>
        <w:t xml:space="preserve"> </w:t>
      </w:r>
      <w:bookmarkEnd w:id="4"/>
      <w:r w:rsidR="00D843C8" w:rsidRPr="00DB614E">
        <w:rPr>
          <w:sz w:val="24"/>
          <w:szCs w:val="24"/>
        </w:rPr>
        <w:t>Методы расчета относительных величин.</w:t>
      </w:r>
      <w:r w:rsidR="003B6579">
        <w:rPr>
          <w:sz w:val="24"/>
          <w:szCs w:val="24"/>
        </w:rPr>
        <w:t xml:space="preserve"> </w:t>
      </w:r>
      <w:r w:rsidR="003B6579" w:rsidRPr="00DB614E">
        <w:rPr>
          <w:sz w:val="24"/>
          <w:szCs w:val="24"/>
        </w:rPr>
        <w:t>Динамический ряд.</w:t>
      </w:r>
    </w:p>
    <w:p w14:paraId="0F9F727F" w14:textId="77777777" w:rsidR="002711F6" w:rsidRPr="00DB614E" w:rsidRDefault="002711F6" w:rsidP="00DB614E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DB614E">
        <w:rPr>
          <w:b/>
          <w:sz w:val="24"/>
          <w:szCs w:val="24"/>
          <w:u w:val="single"/>
          <w:lang w:eastAsia="ru-RU"/>
        </w:rPr>
        <w:t>Продолжительность: 4 часа</w:t>
      </w:r>
    </w:p>
    <w:p w14:paraId="72F83E30" w14:textId="1E89FAD5" w:rsidR="002711F6" w:rsidRPr="00DB614E" w:rsidRDefault="002711F6" w:rsidP="00DB614E">
      <w:pPr>
        <w:spacing w:after="0" w:line="240" w:lineRule="auto"/>
        <w:jc w:val="center"/>
        <w:rPr>
          <w:b/>
          <w:i/>
          <w:sz w:val="24"/>
          <w:szCs w:val="24"/>
        </w:rPr>
      </w:pPr>
      <w:r w:rsidRPr="00DB614E">
        <w:rPr>
          <w:b/>
          <w:i/>
          <w:sz w:val="24"/>
          <w:szCs w:val="24"/>
        </w:rPr>
        <w:t>Основные теоретические вопросы</w:t>
      </w:r>
      <w:r w:rsidR="003B6579">
        <w:rPr>
          <w:b/>
          <w:i/>
          <w:sz w:val="24"/>
          <w:szCs w:val="24"/>
        </w:rPr>
        <w:t>:</w:t>
      </w:r>
    </w:p>
    <w:p w14:paraId="38769F4A" w14:textId="77777777" w:rsidR="002711F6" w:rsidRPr="00DB614E" w:rsidRDefault="002711F6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Медицинская статистика: определение, основные разделы. Применение статистики в медико-биологических и медико-социальных исследованиях.</w:t>
      </w:r>
    </w:p>
    <w:p w14:paraId="400A6D12" w14:textId="77777777" w:rsidR="00D843C8" w:rsidRPr="00DB614E" w:rsidRDefault="00D843C8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Абсолютные и производные величины. Понятие об относительных величинах.</w:t>
      </w:r>
    </w:p>
    <w:p w14:paraId="6B0725FA" w14:textId="77777777" w:rsidR="00D843C8" w:rsidRPr="00DB614E" w:rsidRDefault="00D843C8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Типы относительных величин, способы вычисления, область применения и их характеристика.</w:t>
      </w:r>
    </w:p>
    <w:p w14:paraId="0C48CAE1" w14:textId="77777777" w:rsidR="00D843C8" w:rsidRPr="00DB614E" w:rsidRDefault="00D843C8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Графическое изображение относительных величин.</w:t>
      </w:r>
    </w:p>
    <w:p w14:paraId="5F9BD24F" w14:textId="77777777" w:rsidR="00D843C8" w:rsidRDefault="00D843C8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Определение достоверности относительных величин: средней ошибки относительной величины и доверительных границ относительных величин; достоверности разности относительных величин по критерию </w:t>
      </w:r>
      <w:r w:rsidRPr="00DB614E">
        <w:rPr>
          <w:sz w:val="24"/>
          <w:szCs w:val="24"/>
          <w:lang w:val="en-US"/>
        </w:rPr>
        <w:t>t</w:t>
      </w:r>
      <w:r w:rsidRPr="00DB614E">
        <w:rPr>
          <w:sz w:val="24"/>
          <w:szCs w:val="24"/>
        </w:rPr>
        <w:t>.</w:t>
      </w:r>
    </w:p>
    <w:p w14:paraId="24B656A9" w14:textId="77777777" w:rsidR="003B6579" w:rsidRPr="00DB614E" w:rsidRDefault="003B6579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Методы анализа динамики явления. Показатели динамического ряда, их вычисление и практическое применение.</w:t>
      </w:r>
    </w:p>
    <w:p w14:paraId="0227513D" w14:textId="77777777" w:rsidR="003B6579" w:rsidRDefault="003B6579" w:rsidP="00990E6D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Преобразование (выравнивание) динамического ряда.</w:t>
      </w:r>
    </w:p>
    <w:p w14:paraId="2989C0CE" w14:textId="77777777" w:rsidR="003B6579" w:rsidRPr="00DB614E" w:rsidRDefault="003B6579" w:rsidP="003B657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</w:p>
    <w:p w14:paraId="0525838B" w14:textId="77777777" w:rsidR="002711F6" w:rsidRPr="00DB614E" w:rsidRDefault="002711F6" w:rsidP="00DB614E">
      <w:pPr>
        <w:spacing w:after="0" w:line="240" w:lineRule="auto"/>
        <w:rPr>
          <w:b/>
          <w:i/>
          <w:sz w:val="24"/>
          <w:szCs w:val="24"/>
        </w:rPr>
      </w:pPr>
      <w:r w:rsidRPr="00DB614E">
        <w:rPr>
          <w:b/>
          <w:i/>
          <w:sz w:val="24"/>
          <w:szCs w:val="24"/>
        </w:rPr>
        <w:t>Практическая часть занятия</w:t>
      </w:r>
    </w:p>
    <w:p w14:paraId="0B340E91" w14:textId="45D7128D" w:rsidR="002711F6" w:rsidRPr="00DB614E" w:rsidRDefault="002711F6" w:rsidP="00DB614E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</w:t>
      </w:r>
      <w:r w:rsidR="00D843C8" w:rsidRPr="00DB614E">
        <w:rPr>
          <w:sz w:val="24"/>
          <w:szCs w:val="24"/>
        </w:rPr>
        <w:t>самостоятельное решение ситуационных задач по расчету статистических показателей</w:t>
      </w:r>
      <w:r w:rsidRPr="00DB614E">
        <w:rPr>
          <w:sz w:val="24"/>
          <w:szCs w:val="24"/>
        </w:rPr>
        <w:t>).</w:t>
      </w:r>
    </w:p>
    <w:p w14:paraId="671F8473" w14:textId="77777777" w:rsidR="002711F6" w:rsidRPr="00DB614E" w:rsidRDefault="002711F6" w:rsidP="00DB614E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3F291D53" w14:textId="77777777" w:rsidR="002711F6" w:rsidRPr="00DB614E" w:rsidRDefault="002711F6" w:rsidP="00DB614E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2756C20F" w14:textId="77777777" w:rsidR="002711F6" w:rsidRPr="00DB614E" w:rsidRDefault="002711F6" w:rsidP="00990E6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Общественное здоровье и здравоохранение [Электронный ресурс]: учебник / Ю.П. Лисицын, Г.Э. </w:t>
      </w:r>
      <w:proofErr w:type="spellStart"/>
      <w:r w:rsidRPr="00DB614E">
        <w:rPr>
          <w:sz w:val="24"/>
          <w:szCs w:val="24"/>
        </w:rPr>
        <w:t>Улумбекова</w:t>
      </w:r>
      <w:proofErr w:type="spellEnd"/>
      <w:r w:rsidRPr="00DB614E">
        <w:rPr>
          <w:sz w:val="24"/>
          <w:szCs w:val="24"/>
        </w:rPr>
        <w:t xml:space="preserve">. - 3-е изд., </w:t>
      </w:r>
      <w:proofErr w:type="spellStart"/>
      <w:r w:rsidRPr="00DB614E">
        <w:rPr>
          <w:sz w:val="24"/>
          <w:szCs w:val="24"/>
        </w:rPr>
        <w:t>перераб</w:t>
      </w:r>
      <w:proofErr w:type="spellEnd"/>
      <w:r w:rsidRPr="00DB614E">
        <w:rPr>
          <w:sz w:val="24"/>
          <w:szCs w:val="24"/>
        </w:rPr>
        <w:t xml:space="preserve">. и доп. - </w:t>
      </w:r>
      <w:proofErr w:type="gramStart"/>
      <w:r w:rsidRPr="00DB614E">
        <w:rPr>
          <w:sz w:val="24"/>
          <w:szCs w:val="24"/>
        </w:rPr>
        <w:t>М. :</w:t>
      </w:r>
      <w:proofErr w:type="gramEnd"/>
      <w:r w:rsidRPr="00DB614E">
        <w:rPr>
          <w:sz w:val="24"/>
          <w:szCs w:val="24"/>
        </w:rPr>
        <w:t xml:space="preserve"> ГЭОТАР-Медиа, 2015. - </w:t>
      </w:r>
      <w:hyperlink r:id="rId8" w:history="1">
        <w:r w:rsidR="00DB614E" w:rsidRPr="00DB614E">
          <w:rPr>
            <w:rStyle w:val="aa"/>
            <w:sz w:val="24"/>
            <w:szCs w:val="24"/>
          </w:rPr>
          <w:t>http://www.studmedlib.ru/book/ISBN9785970432914.html</w:t>
        </w:r>
      </w:hyperlink>
    </w:p>
    <w:p w14:paraId="465F892C" w14:textId="77777777" w:rsidR="002711F6" w:rsidRPr="00DB614E" w:rsidRDefault="002711F6" w:rsidP="00DB614E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5A1E4103" w14:textId="77777777" w:rsidR="002711F6" w:rsidRPr="00DB614E" w:rsidRDefault="002711F6" w:rsidP="00990E6D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Основы статистического метода исследования общественного здоровья и здравоохранения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учеб. пособие для </w:t>
      </w:r>
      <w:proofErr w:type="spellStart"/>
      <w:r w:rsidRPr="00DB614E">
        <w:rPr>
          <w:sz w:val="24"/>
          <w:szCs w:val="24"/>
        </w:rPr>
        <w:t>самост</w:t>
      </w:r>
      <w:proofErr w:type="spellEnd"/>
      <w:r w:rsidRPr="00DB614E">
        <w:rPr>
          <w:sz w:val="24"/>
          <w:szCs w:val="24"/>
        </w:rPr>
        <w:t xml:space="preserve">. работы студентов </w:t>
      </w:r>
      <w:proofErr w:type="spellStart"/>
      <w:r w:rsidRPr="00DB614E">
        <w:rPr>
          <w:sz w:val="24"/>
          <w:szCs w:val="24"/>
        </w:rPr>
        <w:t>леч</w:t>
      </w:r>
      <w:proofErr w:type="spellEnd"/>
      <w:r w:rsidRPr="00DB614E">
        <w:rPr>
          <w:sz w:val="24"/>
          <w:szCs w:val="24"/>
        </w:rPr>
        <w:t xml:space="preserve">., педиатр. и </w:t>
      </w:r>
      <w:proofErr w:type="spellStart"/>
      <w:r w:rsidRPr="00DB614E">
        <w:rPr>
          <w:sz w:val="24"/>
          <w:szCs w:val="24"/>
        </w:rPr>
        <w:t>стомат</w:t>
      </w:r>
      <w:proofErr w:type="spellEnd"/>
      <w:r w:rsidRPr="00DB614E">
        <w:rPr>
          <w:sz w:val="24"/>
          <w:szCs w:val="24"/>
        </w:rPr>
        <w:t xml:space="preserve">. фак. / О. И. Матчина, Д. Н. Бегун, Н. А. Баянова. - 2-е изд., </w:t>
      </w:r>
      <w:proofErr w:type="spellStart"/>
      <w:r w:rsidRPr="00DB614E">
        <w:rPr>
          <w:sz w:val="24"/>
          <w:szCs w:val="24"/>
        </w:rPr>
        <w:t>перераб</w:t>
      </w:r>
      <w:proofErr w:type="spellEnd"/>
      <w:r w:rsidRPr="00DB614E">
        <w:rPr>
          <w:sz w:val="24"/>
          <w:szCs w:val="24"/>
        </w:rPr>
        <w:t xml:space="preserve">. и доп. - Электрон. текстовые дан. - </w:t>
      </w:r>
      <w:proofErr w:type="gramStart"/>
      <w:r w:rsidRPr="00DB614E">
        <w:rPr>
          <w:sz w:val="24"/>
          <w:szCs w:val="24"/>
        </w:rPr>
        <w:t>Оренбург :</w:t>
      </w:r>
      <w:proofErr w:type="gramEnd"/>
      <w:r w:rsidRPr="00DB614E">
        <w:rPr>
          <w:sz w:val="24"/>
          <w:szCs w:val="24"/>
        </w:rPr>
        <w:t xml:space="preserve"> [б. и.], 2012. (в базе данных электронного каталога библиотеки </w:t>
      </w:r>
      <w:proofErr w:type="spellStart"/>
      <w:r w:rsidRPr="00DB614E">
        <w:rPr>
          <w:sz w:val="24"/>
          <w:szCs w:val="24"/>
        </w:rPr>
        <w:t>ОрГМА</w:t>
      </w:r>
      <w:proofErr w:type="spellEnd"/>
      <w:r w:rsidRPr="00DB614E">
        <w:rPr>
          <w:sz w:val="24"/>
          <w:szCs w:val="24"/>
        </w:rPr>
        <w:t xml:space="preserve">; </w:t>
      </w:r>
      <w:r w:rsidRPr="00DB614E">
        <w:rPr>
          <w:sz w:val="24"/>
          <w:szCs w:val="24"/>
          <w:lang w:val="en-US"/>
        </w:rPr>
        <w:t>URL</w:t>
      </w:r>
      <w:r w:rsidRPr="00DB614E">
        <w:rPr>
          <w:sz w:val="24"/>
          <w:szCs w:val="24"/>
        </w:rPr>
        <w:t xml:space="preserve">: </w:t>
      </w:r>
      <w:hyperlink r:id="rId9" w:history="1">
        <w:r w:rsidRPr="00DB614E">
          <w:rPr>
            <w:rStyle w:val="aa"/>
            <w:sz w:val="24"/>
            <w:szCs w:val="24"/>
          </w:rPr>
          <w:t>http://lib.orgma.ru/jirbis2</w:t>
        </w:r>
      </w:hyperlink>
      <w:r w:rsidRPr="00DB614E">
        <w:rPr>
          <w:sz w:val="24"/>
          <w:szCs w:val="24"/>
        </w:rPr>
        <w:t>)</w:t>
      </w:r>
    </w:p>
    <w:p w14:paraId="55B0FCBC" w14:textId="77777777" w:rsidR="002711F6" w:rsidRPr="00DB614E" w:rsidRDefault="002711F6" w:rsidP="00990E6D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bookmarkStart w:id="5" w:name="_Hlk17713488"/>
      <w:r w:rsidRPr="00DB614E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 А., Юрьев В. К. - 2-е изд., </w:t>
      </w:r>
      <w:proofErr w:type="spellStart"/>
      <w:r w:rsidRPr="00DB614E">
        <w:rPr>
          <w:sz w:val="24"/>
          <w:szCs w:val="24"/>
        </w:rPr>
        <w:t>испр</w:t>
      </w:r>
      <w:proofErr w:type="spellEnd"/>
      <w:r w:rsidRPr="00DB614E">
        <w:rPr>
          <w:sz w:val="24"/>
          <w:szCs w:val="24"/>
        </w:rPr>
        <w:t xml:space="preserve">. и доп. - М.: ГЭОТАР-Медиа, 2016. - 608 с. - ISBN 978-5-9704-3710-0 - Режим доступа: </w:t>
      </w:r>
      <w:hyperlink r:id="rId10" w:history="1">
        <w:r w:rsidRPr="00DB614E">
          <w:rPr>
            <w:rStyle w:val="aa"/>
            <w:sz w:val="24"/>
            <w:szCs w:val="24"/>
          </w:rPr>
          <w:t>http://www.studmedlib.ru/book/ISBN9785970437100.html</w:t>
        </w:r>
      </w:hyperlink>
    </w:p>
    <w:bookmarkEnd w:id="5"/>
    <w:p w14:paraId="01DCA0AD" w14:textId="77777777" w:rsidR="002711F6" w:rsidRPr="00DB614E" w:rsidRDefault="002711F6" w:rsidP="00990E6D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204 с.</w:t>
      </w:r>
    </w:p>
    <w:p w14:paraId="080CC14D" w14:textId="77777777" w:rsidR="002711F6" w:rsidRPr="00DB614E" w:rsidRDefault="002711F6" w:rsidP="00990E6D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112 с.</w:t>
      </w:r>
    </w:p>
    <w:p w14:paraId="6C606025" w14:textId="77777777" w:rsidR="00B516DF" w:rsidRPr="00DB614E" w:rsidRDefault="00B516DF" w:rsidP="00DB614E">
      <w:pPr>
        <w:spacing w:after="0" w:line="240" w:lineRule="auto"/>
        <w:rPr>
          <w:sz w:val="24"/>
          <w:szCs w:val="24"/>
        </w:rPr>
      </w:pPr>
    </w:p>
    <w:p w14:paraId="48554C9D" w14:textId="77777777" w:rsidR="00DB6E9D" w:rsidRPr="00DB614E" w:rsidRDefault="00463B1F" w:rsidP="00DB614E">
      <w:pPr>
        <w:spacing w:after="0" w:line="240" w:lineRule="auto"/>
        <w:jc w:val="center"/>
        <w:rPr>
          <w:b/>
          <w:sz w:val="24"/>
          <w:szCs w:val="24"/>
        </w:rPr>
      </w:pPr>
      <w:bookmarkStart w:id="6" w:name="_Toc491682197"/>
      <w:r w:rsidRPr="00DB614E">
        <w:rPr>
          <w:b/>
          <w:sz w:val="24"/>
          <w:szCs w:val="24"/>
        </w:rPr>
        <w:lastRenderedPageBreak/>
        <w:t xml:space="preserve">ЗАНЯТИЕ </w:t>
      </w:r>
      <w:bookmarkEnd w:id="6"/>
      <w:r w:rsidR="00DB6E9D" w:rsidRPr="00DB614E">
        <w:rPr>
          <w:b/>
          <w:sz w:val="24"/>
          <w:szCs w:val="24"/>
        </w:rPr>
        <w:t>2</w:t>
      </w:r>
    </w:p>
    <w:p w14:paraId="56D3A25F" w14:textId="48B33537" w:rsidR="002711F6" w:rsidRPr="00DB614E" w:rsidRDefault="002711F6" w:rsidP="003B6579">
      <w:pPr>
        <w:spacing w:after="0" w:line="240" w:lineRule="auto"/>
        <w:rPr>
          <w:sz w:val="24"/>
          <w:szCs w:val="24"/>
        </w:rPr>
      </w:pPr>
      <w:bookmarkStart w:id="7" w:name="_Toc491682196"/>
      <w:bookmarkStart w:id="8" w:name="_Toc491682198"/>
      <w:r w:rsidRPr="00DB614E">
        <w:rPr>
          <w:b/>
          <w:sz w:val="24"/>
          <w:szCs w:val="24"/>
        </w:rPr>
        <w:t>Тема:</w:t>
      </w:r>
      <w:r w:rsidRPr="00DB614E">
        <w:rPr>
          <w:sz w:val="24"/>
          <w:szCs w:val="24"/>
        </w:rPr>
        <w:t xml:space="preserve"> </w:t>
      </w:r>
      <w:bookmarkEnd w:id="7"/>
      <w:r w:rsidR="00D843C8" w:rsidRPr="00DB614E">
        <w:rPr>
          <w:sz w:val="24"/>
          <w:szCs w:val="24"/>
        </w:rPr>
        <w:t>Методы расчета средних величин.</w:t>
      </w:r>
      <w:r w:rsidR="003B6579">
        <w:rPr>
          <w:sz w:val="24"/>
          <w:szCs w:val="24"/>
        </w:rPr>
        <w:t xml:space="preserve"> </w:t>
      </w:r>
      <w:r w:rsidR="003B6579" w:rsidRPr="00DB614E">
        <w:rPr>
          <w:sz w:val="24"/>
          <w:szCs w:val="24"/>
        </w:rPr>
        <w:t>Методы оценки взаимодействия факторов. Метод стандартизации.</w:t>
      </w:r>
    </w:p>
    <w:p w14:paraId="10090209" w14:textId="77777777" w:rsidR="002711F6" w:rsidRPr="00DB614E" w:rsidRDefault="002711F6" w:rsidP="00DB614E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DB614E">
        <w:rPr>
          <w:b/>
          <w:sz w:val="24"/>
          <w:szCs w:val="24"/>
          <w:u w:val="single"/>
          <w:lang w:eastAsia="ru-RU"/>
        </w:rPr>
        <w:t>Продолжительность: 4 часа</w:t>
      </w:r>
    </w:p>
    <w:p w14:paraId="449FDFD9" w14:textId="1E0D6243" w:rsidR="002711F6" w:rsidRPr="003B6579" w:rsidRDefault="002711F6" w:rsidP="003B65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3B6579">
        <w:rPr>
          <w:b/>
          <w:i/>
          <w:sz w:val="24"/>
          <w:szCs w:val="24"/>
        </w:rPr>
        <w:t>Основные теоретические вопросы</w:t>
      </w:r>
      <w:r w:rsidR="003B6579">
        <w:rPr>
          <w:b/>
          <w:i/>
          <w:sz w:val="24"/>
          <w:szCs w:val="24"/>
        </w:rPr>
        <w:t>:</w:t>
      </w:r>
    </w:p>
    <w:p w14:paraId="14DB4943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B4E63">
        <w:rPr>
          <w:sz w:val="24"/>
          <w:szCs w:val="24"/>
        </w:rPr>
        <w:t>Средние величины: их виды, свойства, область применения.</w:t>
      </w:r>
    </w:p>
    <w:p w14:paraId="3B963E52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Способы вычисления средней арифметической величины (вычисление простой средней, взвешенной средней, средней по способу моментов).</w:t>
      </w:r>
    </w:p>
    <w:p w14:paraId="0DE1A55C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Понятие о вариационном ряде и его элементах. Методика построения вариационного ряда.</w:t>
      </w:r>
    </w:p>
    <w:p w14:paraId="24917E89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Понятие о вариабельности разнообразия изучаемого признака. Среднеквадратическое отклонение, способы вычисления; определение доверительных границ варьирования с помощью σ, их практическое значение. Коэффициент вариации, способы вычисления, оценка.</w:t>
      </w:r>
    </w:p>
    <w:p w14:paraId="7CB00583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Средняя ошибка средней величины, методика вычисления. Доверительные границы средних величин и их значение.</w:t>
      </w:r>
    </w:p>
    <w:p w14:paraId="07D07831" w14:textId="77777777" w:rsidR="00D843C8" w:rsidRDefault="00D843C8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Определение достоверности разности средних величин по критерию t.</w:t>
      </w:r>
    </w:p>
    <w:p w14:paraId="5D9F08AC" w14:textId="77777777" w:rsidR="003B6579" w:rsidRPr="00C857E9" w:rsidRDefault="003B6579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Понятие о функциональной и корреляционной зависимости.</w:t>
      </w:r>
    </w:p>
    <w:p w14:paraId="391C864D" w14:textId="77777777" w:rsidR="003B6579" w:rsidRPr="00C857E9" w:rsidRDefault="003B6579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Параметрические и непараметрические методы расчета коэффициента корреляции, их значение и практическое применение.</w:t>
      </w:r>
    </w:p>
    <w:p w14:paraId="16590D52" w14:textId="77777777" w:rsidR="003B6579" w:rsidRPr="00C857E9" w:rsidRDefault="003B6579" w:rsidP="00990E6D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Ранговый метод определения коэффициента корреляции.</w:t>
      </w:r>
    </w:p>
    <w:p w14:paraId="7D843541" w14:textId="77777777" w:rsidR="002711F6" w:rsidRPr="00DB614E" w:rsidRDefault="002711F6" w:rsidP="00DB614E">
      <w:pPr>
        <w:spacing w:after="0" w:line="240" w:lineRule="auto"/>
        <w:rPr>
          <w:b/>
          <w:i/>
          <w:sz w:val="24"/>
          <w:szCs w:val="24"/>
        </w:rPr>
      </w:pPr>
      <w:r w:rsidRPr="00DB614E">
        <w:rPr>
          <w:b/>
          <w:i/>
          <w:sz w:val="24"/>
          <w:szCs w:val="24"/>
        </w:rPr>
        <w:t>Практическая часть занятия</w:t>
      </w:r>
    </w:p>
    <w:p w14:paraId="53FC0A0E" w14:textId="77777777" w:rsidR="002711F6" w:rsidRPr="00DB614E" w:rsidRDefault="002711F6" w:rsidP="00DB614E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(самостоятельное решение ситуационных задач по расчету статистических показателей</w:t>
      </w:r>
      <w:r w:rsidR="00D843C8">
        <w:rPr>
          <w:sz w:val="24"/>
          <w:szCs w:val="24"/>
        </w:rPr>
        <w:t xml:space="preserve"> и средних величин</w:t>
      </w:r>
      <w:r w:rsidRPr="00DB614E">
        <w:rPr>
          <w:sz w:val="24"/>
          <w:szCs w:val="24"/>
        </w:rPr>
        <w:t>).</w:t>
      </w:r>
    </w:p>
    <w:p w14:paraId="071A9647" w14:textId="77777777" w:rsidR="002711F6" w:rsidRPr="00DB614E" w:rsidRDefault="002711F6" w:rsidP="00DB614E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2203D772" w14:textId="77777777" w:rsidR="002711F6" w:rsidRPr="00DB614E" w:rsidRDefault="002711F6" w:rsidP="00DB614E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086CE5FE" w14:textId="77777777" w:rsidR="002711F6" w:rsidRPr="00DB614E" w:rsidRDefault="002711F6" w:rsidP="00990E6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Описательная статистика в медицине и здравоохранении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учеб. пособие / Д. Н. Бегун [и др.]; </w:t>
      </w:r>
      <w:proofErr w:type="spellStart"/>
      <w:r w:rsidRPr="00DB614E">
        <w:rPr>
          <w:sz w:val="24"/>
          <w:szCs w:val="24"/>
        </w:rPr>
        <w:t>ОрГМА</w:t>
      </w:r>
      <w:proofErr w:type="spellEnd"/>
      <w:r w:rsidRPr="00DB614E">
        <w:rPr>
          <w:sz w:val="24"/>
          <w:szCs w:val="24"/>
        </w:rPr>
        <w:t xml:space="preserve">. - Электрон. текстовые дан. - Оренбург: Изд-во </w:t>
      </w:r>
      <w:proofErr w:type="spellStart"/>
      <w:r w:rsidRPr="00DB614E">
        <w:rPr>
          <w:sz w:val="24"/>
          <w:szCs w:val="24"/>
        </w:rPr>
        <w:t>ОрГМА</w:t>
      </w:r>
      <w:proofErr w:type="spellEnd"/>
      <w:r w:rsidRPr="00DB614E">
        <w:rPr>
          <w:sz w:val="24"/>
          <w:szCs w:val="24"/>
        </w:rPr>
        <w:t xml:space="preserve">, 2013 (в базе данных электронного каталога библиотеки </w:t>
      </w:r>
      <w:proofErr w:type="spellStart"/>
      <w:r w:rsidRPr="00DB614E">
        <w:rPr>
          <w:sz w:val="24"/>
          <w:szCs w:val="24"/>
        </w:rPr>
        <w:t>ОрГМА</w:t>
      </w:r>
      <w:proofErr w:type="spellEnd"/>
      <w:r w:rsidRPr="00DB614E">
        <w:rPr>
          <w:sz w:val="24"/>
          <w:szCs w:val="24"/>
        </w:rPr>
        <w:t xml:space="preserve">; </w:t>
      </w:r>
      <w:r w:rsidRPr="00DB614E">
        <w:rPr>
          <w:sz w:val="24"/>
          <w:szCs w:val="24"/>
          <w:lang w:val="en-US"/>
        </w:rPr>
        <w:t>URL</w:t>
      </w:r>
      <w:r w:rsidRPr="00DB614E">
        <w:rPr>
          <w:sz w:val="24"/>
          <w:szCs w:val="24"/>
        </w:rPr>
        <w:t xml:space="preserve">: </w:t>
      </w:r>
      <w:hyperlink r:id="rId11" w:history="1">
        <w:r w:rsidRPr="00DB614E">
          <w:rPr>
            <w:rStyle w:val="aa"/>
            <w:sz w:val="24"/>
            <w:szCs w:val="24"/>
          </w:rPr>
          <w:t>http://lib.orgma.ru/jirbis2</w:t>
        </w:r>
      </w:hyperlink>
      <w:r w:rsidRPr="00DB614E">
        <w:rPr>
          <w:sz w:val="24"/>
          <w:szCs w:val="24"/>
        </w:rPr>
        <w:t>).</w:t>
      </w:r>
    </w:p>
    <w:p w14:paraId="54BFEFE1" w14:textId="77777777" w:rsidR="002711F6" w:rsidRPr="00DB614E" w:rsidRDefault="002711F6" w:rsidP="00DB614E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626263D4" w14:textId="77777777" w:rsidR="002711F6" w:rsidRPr="00DB614E" w:rsidRDefault="002711F6" w:rsidP="00990E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Медик В.А., Общественное здоровье и здравоохранение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учебник / Медик В. А., Юрьев В. К. - 2-е изд., </w:t>
      </w:r>
      <w:proofErr w:type="spellStart"/>
      <w:r w:rsidRPr="00DB614E">
        <w:rPr>
          <w:sz w:val="24"/>
          <w:szCs w:val="24"/>
        </w:rPr>
        <w:t>испр</w:t>
      </w:r>
      <w:proofErr w:type="spellEnd"/>
      <w:r w:rsidRPr="00DB614E">
        <w:rPr>
          <w:sz w:val="24"/>
          <w:szCs w:val="24"/>
        </w:rPr>
        <w:t>. и доп. - М. : ГЭОТАР-Медиа, 2016. - 608 с. - ISBN 978-5-9704-3710-0 - Режим доступа: http://www.studmedlib.ru/book/ISBN9785970437100.html</w:t>
      </w:r>
    </w:p>
    <w:p w14:paraId="739C94BA" w14:textId="77777777" w:rsidR="002711F6" w:rsidRPr="00DB614E" w:rsidRDefault="002711F6" w:rsidP="00990E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Общественное здоровье и здравоохранение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учебник / Ю.П. Лисицын, Г. Э. </w:t>
      </w:r>
      <w:proofErr w:type="spellStart"/>
      <w:r w:rsidRPr="00DB614E">
        <w:rPr>
          <w:sz w:val="24"/>
          <w:szCs w:val="24"/>
        </w:rPr>
        <w:t>Улумбекова</w:t>
      </w:r>
      <w:proofErr w:type="spellEnd"/>
      <w:r w:rsidRPr="00DB614E">
        <w:rPr>
          <w:sz w:val="24"/>
          <w:szCs w:val="24"/>
        </w:rPr>
        <w:t xml:space="preserve">. - 3-е изд., </w:t>
      </w:r>
      <w:proofErr w:type="spellStart"/>
      <w:r w:rsidRPr="00DB614E">
        <w:rPr>
          <w:sz w:val="24"/>
          <w:szCs w:val="24"/>
        </w:rPr>
        <w:t>перераб</w:t>
      </w:r>
      <w:proofErr w:type="spellEnd"/>
      <w:r w:rsidRPr="00DB614E">
        <w:rPr>
          <w:sz w:val="24"/>
          <w:szCs w:val="24"/>
        </w:rPr>
        <w:t xml:space="preserve">. и доп. - </w:t>
      </w:r>
      <w:proofErr w:type="gramStart"/>
      <w:r w:rsidRPr="00DB614E">
        <w:rPr>
          <w:sz w:val="24"/>
          <w:szCs w:val="24"/>
        </w:rPr>
        <w:t>М. :</w:t>
      </w:r>
      <w:proofErr w:type="gramEnd"/>
      <w:r w:rsidRPr="00DB614E">
        <w:rPr>
          <w:sz w:val="24"/>
          <w:szCs w:val="24"/>
        </w:rPr>
        <w:t xml:space="preserve"> ГЭОТАР-Медиа, 2015. - </w:t>
      </w:r>
      <w:hyperlink r:id="rId12" w:history="1">
        <w:r w:rsidRPr="00DB614E">
          <w:rPr>
            <w:rStyle w:val="aa"/>
            <w:sz w:val="24"/>
            <w:szCs w:val="24"/>
          </w:rPr>
          <w:t>http://www.studmedlib.ru/book/ISBN9785970432914.html</w:t>
        </w:r>
      </w:hyperlink>
    </w:p>
    <w:p w14:paraId="5902A62B" w14:textId="77777777" w:rsidR="002711F6" w:rsidRPr="00DB614E" w:rsidRDefault="002711F6" w:rsidP="00990E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204 с.</w:t>
      </w:r>
    </w:p>
    <w:p w14:paraId="55ADB089" w14:textId="77777777" w:rsidR="002711F6" w:rsidRPr="00DB614E" w:rsidRDefault="002711F6" w:rsidP="00990E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112 с.</w:t>
      </w:r>
    </w:p>
    <w:p w14:paraId="3E1A291E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0CA828C3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2A30718B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1F80BDE3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29015F85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34BA31AE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6610BB2C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149FFC57" w14:textId="59256E71" w:rsidR="009741D4" w:rsidRPr="00DB614E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ЗАНЯТИЕ 3</w:t>
      </w:r>
    </w:p>
    <w:p w14:paraId="58A04F00" w14:textId="0C0AB8E6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b/>
          <w:sz w:val="24"/>
          <w:szCs w:val="24"/>
        </w:rPr>
        <w:t>Тема:</w:t>
      </w:r>
      <w:r w:rsidRPr="00DB614E">
        <w:rPr>
          <w:sz w:val="24"/>
          <w:szCs w:val="24"/>
        </w:rPr>
        <w:t xml:space="preserve"> Методика статистического исследования</w:t>
      </w:r>
      <w:r>
        <w:rPr>
          <w:sz w:val="24"/>
          <w:szCs w:val="24"/>
        </w:rPr>
        <w:t xml:space="preserve">. </w:t>
      </w:r>
    </w:p>
    <w:p w14:paraId="19039216" w14:textId="234DAAA3" w:rsidR="009741D4" w:rsidRPr="00DB614E" w:rsidRDefault="009741D4" w:rsidP="009741D4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DB614E">
        <w:rPr>
          <w:b/>
          <w:sz w:val="24"/>
          <w:szCs w:val="24"/>
          <w:u w:val="single"/>
          <w:lang w:eastAsia="ru-RU"/>
        </w:rPr>
        <w:t xml:space="preserve">Продолжительность: </w:t>
      </w:r>
      <w:r>
        <w:rPr>
          <w:b/>
          <w:sz w:val="24"/>
          <w:szCs w:val="24"/>
          <w:u w:val="single"/>
          <w:lang w:eastAsia="ru-RU"/>
        </w:rPr>
        <w:t>3</w:t>
      </w:r>
      <w:r w:rsidRPr="00DB614E">
        <w:rPr>
          <w:b/>
          <w:sz w:val="24"/>
          <w:szCs w:val="24"/>
          <w:u w:val="single"/>
          <w:lang w:eastAsia="ru-RU"/>
        </w:rPr>
        <w:t xml:space="preserve"> часа</w:t>
      </w:r>
    </w:p>
    <w:p w14:paraId="39081CBA" w14:textId="512CFFF7" w:rsidR="009741D4" w:rsidRPr="00DB614E" w:rsidRDefault="009741D4" w:rsidP="009741D4">
      <w:pPr>
        <w:spacing w:after="0" w:line="240" w:lineRule="auto"/>
        <w:jc w:val="center"/>
        <w:rPr>
          <w:b/>
          <w:i/>
          <w:sz w:val="24"/>
          <w:szCs w:val="24"/>
        </w:rPr>
      </w:pPr>
      <w:r w:rsidRPr="00DB614E">
        <w:rPr>
          <w:b/>
          <w:i/>
          <w:sz w:val="24"/>
          <w:szCs w:val="24"/>
        </w:rPr>
        <w:t>Основные теоретические вопросы</w:t>
      </w:r>
      <w:r>
        <w:rPr>
          <w:b/>
          <w:i/>
          <w:sz w:val="24"/>
          <w:szCs w:val="24"/>
        </w:rPr>
        <w:t>:</w:t>
      </w:r>
    </w:p>
    <w:p w14:paraId="2959E1FF" w14:textId="77777777" w:rsidR="009741D4" w:rsidRPr="00DB614E" w:rsidRDefault="009741D4" w:rsidP="00990E6D">
      <w:pPr>
        <w:pStyle w:val="a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14:paraId="783FAF0D" w14:textId="77777777" w:rsidR="009741D4" w:rsidRPr="00DB614E" w:rsidRDefault="009741D4" w:rsidP="00990E6D">
      <w:pPr>
        <w:pStyle w:val="a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Групповые свойства статистической совокупности.</w:t>
      </w:r>
    </w:p>
    <w:p w14:paraId="3E2B8780" w14:textId="77777777" w:rsidR="009741D4" w:rsidRDefault="009741D4" w:rsidP="00990E6D">
      <w:pPr>
        <w:pStyle w:val="a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Этапы статистического исследования и их содержание.</w:t>
      </w:r>
    </w:p>
    <w:p w14:paraId="26FA040E" w14:textId="77777777" w:rsidR="009741D4" w:rsidRPr="00DB614E" w:rsidRDefault="009741D4" w:rsidP="00990E6D">
      <w:pPr>
        <w:pStyle w:val="a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Абсолютные и производные величины. Понятие об относительных величинах.</w:t>
      </w:r>
    </w:p>
    <w:p w14:paraId="067A7A74" w14:textId="77777777" w:rsidR="009741D4" w:rsidRPr="00DB614E" w:rsidRDefault="009741D4" w:rsidP="00990E6D">
      <w:pPr>
        <w:pStyle w:val="a9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Определение необходимого объема числа наблюдений для статистического показателя.</w:t>
      </w:r>
    </w:p>
    <w:p w14:paraId="23B86FA3" w14:textId="77777777" w:rsidR="009741D4" w:rsidRPr="00DB614E" w:rsidRDefault="009741D4" w:rsidP="009741D4">
      <w:pPr>
        <w:pStyle w:val="a9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759F7C3B" w14:textId="77777777" w:rsidR="009741D4" w:rsidRPr="00DB614E" w:rsidRDefault="009741D4" w:rsidP="009741D4">
      <w:pPr>
        <w:spacing w:after="0" w:line="240" w:lineRule="auto"/>
        <w:rPr>
          <w:b/>
          <w:i/>
          <w:sz w:val="24"/>
          <w:szCs w:val="24"/>
        </w:rPr>
      </w:pPr>
      <w:r w:rsidRPr="00DB614E">
        <w:rPr>
          <w:b/>
          <w:i/>
          <w:sz w:val="24"/>
          <w:szCs w:val="24"/>
        </w:rPr>
        <w:t>Практическая часть занятия</w:t>
      </w:r>
    </w:p>
    <w:p w14:paraId="026DD03C" w14:textId="0D5C4B0F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(самостоятельная разработка плана и программы статистического исследования по предложенной теме</w:t>
      </w:r>
      <w:bookmarkStart w:id="9" w:name="_GoBack"/>
      <w:bookmarkEnd w:id="9"/>
      <w:r w:rsidRPr="00DB614E">
        <w:rPr>
          <w:sz w:val="24"/>
          <w:szCs w:val="24"/>
        </w:rPr>
        <w:t>).</w:t>
      </w:r>
    </w:p>
    <w:p w14:paraId="49DA3762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538B7D2D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294DF846" w14:textId="77777777" w:rsidR="009741D4" w:rsidRPr="00DB614E" w:rsidRDefault="009741D4" w:rsidP="00990E6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Общественное здоровье и здравоохранение [Электронный ресурс]: учебник / Ю.П. Лисицын, Г.Э. </w:t>
      </w:r>
      <w:proofErr w:type="spellStart"/>
      <w:r w:rsidRPr="00DB614E">
        <w:rPr>
          <w:sz w:val="24"/>
          <w:szCs w:val="24"/>
        </w:rPr>
        <w:t>Улумбекова</w:t>
      </w:r>
      <w:proofErr w:type="spellEnd"/>
      <w:r w:rsidRPr="00DB614E">
        <w:rPr>
          <w:sz w:val="24"/>
          <w:szCs w:val="24"/>
        </w:rPr>
        <w:t xml:space="preserve">. - 3-е изд., </w:t>
      </w:r>
      <w:proofErr w:type="spellStart"/>
      <w:r w:rsidRPr="00DB614E">
        <w:rPr>
          <w:sz w:val="24"/>
          <w:szCs w:val="24"/>
        </w:rPr>
        <w:t>перераб</w:t>
      </w:r>
      <w:proofErr w:type="spellEnd"/>
      <w:r w:rsidRPr="00DB614E">
        <w:rPr>
          <w:sz w:val="24"/>
          <w:szCs w:val="24"/>
        </w:rPr>
        <w:t xml:space="preserve">. и доп. - </w:t>
      </w:r>
      <w:proofErr w:type="gramStart"/>
      <w:r w:rsidRPr="00DB614E">
        <w:rPr>
          <w:sz w:val="24"/>
          <w:szCs w:val="24"/>
        </w:rPr>
        <w:t>М. :</w:t>
      </w:r>
      <w:proofErr w:type="gramEnd"/>
      <w:r w:rsidRPr="00DB614E">
        <w:rPr>
          <w:sz w:val="24"/>
          <w:szCs w:val="24"/>
        </w:rPr>
        <w:t xml:space="preserve"> ГЭОТАР-Медиа, 2015. - </w:t>
      </w:r>
      <w:hyperlink r:id="rId13" w:history="1">
        <w:r w:rsidRPr="00DB614E">
          <w:rPr>
            <w:rStyle w:val="aa"/>
            <w:sz w:val="24"/>
            <w:szCs w:val="24"/>
          </w:rPr>
          <w:t>http://www.studmedlib.ru/book/ISBN9785970432914.html</w:t>
        </w:r>
      </w:hyperlink>
    </w:p>
    <w:p w14:paraId="2F3A4F80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6B08B292" w14:textId="77777777" w:rsidR="009741D4" w:rsidRPr="00DB614E" w:rsidRDefault="009741D4" w:rsidP="00990E6D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Основы статистического метода исследования общественного здоровья и здравоохранения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учеб. пособие для </w:t>
      </w:r>
      <w:proofErr w:type="spellStart"/>
      <w:r w:rsidRPr="00DB614E">
        <w:rPr>
          <w:sz w:val="24"/>
          <w:szCs w:val="24"/>
        </w:rPr>
        <w:t>самост</w:t>
      </w:r>
      <w:proofErr w:type="spellEnd"/>
      <w:r w:rsidRPr="00DB614E">
        <w:rPr>
          <w:sz w:val="24"/>
          <w:szCs w:val="24"/>
        </w:rPr>
        <w:t xml:space="preserve">. работы студентов </w:t>
      </w:r>
      <w:proofErr w:type="spellStart"/>
      <w:r w:rsidRPr="00DB614E">
        <w:rPr>
          <w:sz w:val="24"/>
          <w:szCs w:val="24"/>
        </w:rPr>
        <w:t>леч</w:t>
      </w:r>
      <w:proofErr w:type="spellEnd"/>
      <w:r w:rsidRPr="00DB614E">
        <w:rPr>
          <w:sz w:val="24"/>
          <w:szCs w:val="24"/>
        </w:rPr>
        <w:t xml:space="preserve">., педиатр. и </w:t>
      </w:r>
      <w:proofErr w:type="spellStart"/>
      <w:r w:rsidRPr="00DB614E">
        <w:rPr>
          <w:sz w:val="24"/>
          <w:szCs w:val="24"/>
        </w:rPr>
        <w:t>стомат</w:t>
      </w:r>
      <w:proofErr w:type="spellEnd"/>
      <w:r w:rsidRPr="00DB614E">
        <w:rPr>
          <w:sz w:val="24"/>
          <w:szCs w:val="24"/>
        </w:rPr>
        <w:t xml:space="preserve">. фак. / О. И. Матчина, Д. Н. Бегун, Н. А. </w:t>
      </w:r>
      <w:proofErr w:type="spellStart"/>
      <w:r w:rsidRPr="00DB614E">
        <w:rPr>
          <w:sz w:val="24"/>
          <w:szCs w:val="24"/>
        </w:rPr>
        <w:t>Баянова</w:t>
      </w:r>
      <w:proofErr w:type="spellEnd"/>
      <w:r w:rsidRPr="00DB614E">
        <w:rPr>
          <w:sz w:val="24"/>
          <w:szCs w:val="24"/>
        </w:rPr>
        <w:t xml:space="preserve">. - 2-е изд., </w:t>
      </w:r>
      <w:proofErr w:type="spellStart"/>
      <w:r w:rsidRPr="00DB614E">
        <w:rPr>
          <w:sz w:val="24"/>
          <w:szCs w:val="24"/>
        </w:rPr>
        <w:t>перераб</w:t>
      </w:r>
      <w:proofErr w:type="spellEnd"/>
      <w:r w:rsidRPr="00DB614E">
        <w:rPr>
          <w:sz w:val="24"/>
          <w:szCs w:val="24"/>
        </w:rPr>
        <w:t xml:space="preserve">. и доп. - Электрон. текстовые дан. - </w:t>
      </w:r>
      <w:proofErr w:type="gramStart"/>
      <w:r w:rsidRPr="00DB614E">
        <w:rPr>
          <w:sz w:val="24"/>
          <w:szCs w:val="24"/>
        </w:rPr>
        <w:t>Оренбург :</w:t>
      </w:r>
      <w:proofErr w:type="gramEnd"/>
      <w:r w:rsidRPr="00DB614E">
        <w:rPr>
          <w:sz w:val="24"/>
          <w:szCs w:val="24"/>
        </w:rPr>
        <w:t xml:space="preserve"> [б. и.], 2012. (в базе данных электронного каталога библиотеки </w:t>
      </w:r>
      <w:proofErr w:type="spellStart"/>
      <w:r w:rsidRPr="00DB614E">
        <w:rPr>
          <w:sz w:val="24"/>
          <w:szCs w:val="24"/>
        </w:rPr>
        <w:t>ОрГМА</w:t>
      </w:r>
      <w:proofErr w:type="spellEnd"/>
      <w:r w:rsidRPr="00DB614E">
        <w:rPr>
          <w:sz w:val="24"/>
          <w:szCs w:val="24"/>
        </w:rPr>
        <w:t xml:space="preserve">; </w:t>
      </w:r>
      <w:r w:rsidRPr="00DB614E">
        <w:rPr>
          <w:sz w:val="24"/>
          <w:szCs w:val="24"/>
          <w:lang w:val="en-US"/>
        </w:rPr>
        <w:t>URL</w:t>
      </w:r>
      <w:r w:rsidRPr="00DB614E">
        <w:rPr>
          <w:sz w:val="24"/>
          <w:szCs w:val="24"/>
        </w:rPr>
        <w:t xml:space="preserve">: </w:t>
      </w:r>
      <w:hyperlink r:id="rId14" w:history="1">
        <w:r w:rsidRPr="00DB614E">
          <w:rPr>
            <w:rStyle w:val="aa"/>
            <w:sz w:val="24"/>
            <w:szCs w:val="24"/>
          </w:rPr>
          <w:t>http://lib.orgma.ru/jirbis2</w:t>
        </w:r>
      </w:hyperlink>
      <w:r w:rsidRPr="00DB614E">
        <w:rPr>
          <w:sz w:val="24"/>
          <w:szCs w:val="24"/>
        </w:rPr>
        <w:t>)</w:t>
      </w:r>
    </w:p>
    <w:p w14:paraId="47B77969" w14:textId="77777777" w:rsidR="009741D4" w:rsidRPr="00DB614E" w:rsidRDefault="009741D4" w:rsidP="00990E6D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 А., Юрьев В. К. - 2-е изд., </w:t>
      </w:r>
      <w:proofErr w:type="spellStart"/>
      <w:r w:rsidRPr="00DB614E">
        <w:rPr>
          <w:sz w:val="24"/>
          <w:szCs w:val="24"/>
        </w:rPr>
        <w:t>испр</w:t>
      </w:r>
      <w:proofErr w:type="spellEnd"/>
      <w:r w:rsidRPr="00DB614E">
        <w:rPr>
          <w:sz w:val="24"/>
          <w:szCs w:val="24"/>
        </w:rPr>
        <w:t xml:space="preserve">. и доп. - М.: ГЭОТАР-Медиа, 2016. - 608 с. - ISBN 978-5-9704-3710-0 - Режим доступа: </w:t>
      </w:r>
      <w:hyperlink r:id="rId15" w:history="1">
        <w:r w:rsidRPr="00DB614E">
          <w:rPr>
            <w:rStyle w:val="aa"/>
            <w:sz w:val="24"/>
            <w:szCs w:val="24"/>
          </w:rPr>
          <w:t>http://www.studmedlib.ru/book/ISBN9785970437100.html</w:t>
        </w:r>
      </w:hyperlink>
    </w:p>
    <w:p w14:paraId="64B97A0C" w14:textId="77777777" w:rsidR="009741D4" w:rsidRPr="00DB614E" w:rsidRDefault="009741D4" w:rsidP="00990E6D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</w:t>
      </w:r>
      <w:proofErr w:type="spellStart"/>
      <w:r w:rsidRPr="00DB614E">
        <w:rPr>
          <w:sz w:val="24"/>
          <w:szCs w:val="24"/>
        </w:rPr>
        <w:t>Баянова</w:t>
      </w:r>
      <w:proofErr w:type="spellEnd"/>
      <w:r w:rsidRPr="00DB614E">
        <w:rPr>
          <w:sz w:val="24"/>
          <w:szCs w:val="24"/>
        </w:rPr>
        <w:t xml:space="preserve"> Н.А., Калинина Е.А., Бегун Д.Н., Колосова Е.Г., Ефимова С.В., Васильев Е.А. Кейсы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204 с.</w:t>
      </w:r>
    </w:p>
    <w:p w14:paraId="3A8C1472" w14:textId="77777777" w:rsidR="009741D4" w:rsidRPr="00DB614E" w:rsidRDefault="009741D4" w:rsidP="00990E6D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Сидорова И.Г., </w:t>
      </w:r>
      <w:proofErr w:type="spellStart"/>
      <w:r w:rsidRPr="00DB614E">
        <w:rPr>
          <w:sz w:val="24"/>
          <w:szCs w:val="24"/>
        </w:rPr>
        <w:t>Борщук</w:t>
      </w:r>
      <w:proofErr w:type="spellEnd"/>
      <w:r w:rsidRPr="00DB614E">
        <w:rPr>
          <w:sz w:val="24"/>
          <w:szCs w:val="24"/>
        </w:rPr>
        <w:t xml:space="preserve"> Е.Л., Матчина О.И., </w:t>
      </w:r>
      <w:proofErr w:type="spellStart"/>
      <w:r w:rsidRPr="00DB614E">
        <w:rPr>
          <w:sz w:val="24"/>
          <w:szCs w:val="24"/>
        </w:rPr>
        <w:t>Баянова</w:t>
      </w:r>
      <w:proofErr w:type="spellEnd"/>
      <w:r w:rsidRPr="00DB614E">
        <w:rPr>
          <w:sz w:val="24"/>
          <w:szCs w:val="24"/>
        </w:rPr>
        <w:t xml:space="preserve"> Н.А., Калинина Е.А., Бегун Д.Н., Колосова Е.Г., Ефимова С.В. Тесты по общественному здоровью и </w:t>
      </w:r>
      <w:proofErr w:type="gramStart"/>
      <w:r w:rsidRPr="00DB614E">
        <w:rPr>
          <w:sz w:val="24"/>
          <w:szCs w:val="24"/>
        </w:rPr>
        <w:t>здравоохранению :</w:t>
      </w:r>
      <w:proofErr w:type="gramEnd"/>
      <w:r w:rsidRPr="00DB614E">
        <w:rPr>
          <w:sz w:val="24"/>
          <w:szCs w:val="24"/>
        </w:rPr>
        <w:t xml:space="preserve"> учебное пособие. – Оренбург, 2019. – 112 с.</w:t>
      </w:r>
    </w:p>
    <w:p w14:paraId="2AF93D72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</w:p>
    <w:p w14:paraId="0680B702" w14:textId="77777777" w:rsidR="009741D4" w:rsidRDefault="009741D4" w:rsidP="009741D4">
      <w:pPr>
        <w:spacing w:after="0" w:line="240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Рубежный контроль </w:t>
      </w:r>
      <w:r>
        <w:rPr>
          <w:rFonts w:eastAsia="Calibri"/>
          <w:b/>
          <w:sz w:val="24"/>
          <w:lang w:val="en-US"/>
        </w:rPr>
        <w:t>I</w:t>
      </w:r>
      <w:r>
        <w:rPr>
          <w:rFonts w:eastAsia="Calibri"/>
          <w:b/>
          <w:sz w:val="24"/>
        </w:rPr>
        <w:t xml:space="preserve"> модуля</w:t>
      </w:r>
    </w:p>
    <w:p w14:paraId="12F96F24" w14:textId="77777777" w:rsidR="009741D4" w:rsidRPr="00F50FD9" w:rsidRDefault="009741D4" w:rsidP="009741D4">
      <w:pPr>
        <w:spacing w:after="0" w:line="240" w:lineRule="auto"/>
        <w:jc w:val="both"/>
        <w:rPr>
          <w:rFonts w:eastAsia="Calibri"/>
          <w:sz w:val="24"/>
          <w:u w:val="single"/>
        </w:rPr>
      </w:pPr>
      <w:r w:rsidRPr="00F50FD9">
        <w:rPr>
          <w:rFonts w:eastAsia="Calibri"/>
          <w:sz w:val="24"/>
          <w:u w:val="single"/>
        </w:rPr>
        <w:t>Продолжительность: 1 час.</w:t>
      </w:r>
    </w:p>
    <w:p w14:paraId="06298063" w14:textId="77777777" w:rsidR="009741D4" w:rsidRPr="00F50FD9" w:rsidRDefault="009741D4" w:rsidP="009741D4">
      <w:pPr>
        <w:spacing w:after="0" w:line="240" w:lineRule="auto"/>
        <w:jc w:val="both"/>
        <w:rPr>
          <w:rFonts w:eastAsia="Calibri"/>
          <w:b/>
          <w:sz w:val="24"/>
        </w:rPr>
      </w:pPr>
      <w:r w:rsidRPr="00F50FD9">
        <w:rPr>
          <w:rFonts w:eastAsia="Calibri"/>
          <w:b/>
          <w:sz w:val="24"/>
        </w:rPr>
        <w:t>Рубежный контроль проводится</w:t>
      </w:r>
      <w:r>
        <w:rPr>
          <w:rFonts w:eastAsia="Calibri"/>
          <w:b/>
          <w:sz w:val="24"/>
        </w:rPr>
        <w:t xml:space="preserve"> в виде тестирования в ИС </w:t>
      </w:r>
      <w:proofErr w:type="spellStart"/>
      <w:r>
        <w:rPr>
          <w:rFonts w:eastAsia="Calibri"/>
          <w:b/>
          <w:sz w:val="24"/>
        </w:rPr>
        <w:t>ОрГМУ</w:t>
      </w:r>
      <w:proofErr w:type="spellEnd"/>
      <w:r w:rsidRPr="00F50FD9">
        <w:rPr>
          <w:rFonts w:eastAsia="Calibri"/>
          <w:b/>
          <w:sz w:val="24"/>
        </w:rPr>
        <w:t>.</w:t>
      </w:r>
    </w:p>
    <w:p w14:paraId="012F144F" w14:textId="77777777" w:rsidR="009741D4" w:rsidRPr="00F50FD9" w:rsidRDefault="009741D4" w:rsidP="009741D4">
      <w:pPr>
        <w:spacing w:after="0" w:line="240" w:lineRule="auto"/>
        <w:jc w:val="both"/>
        <w:rPr>
          <w:rFonts w:eastAsia="Calibri"/>
          <w:sz w:val="24"/>
        </w:rPr>
      </w:pPr>
      <w:r w:rsidRPr="00F50FD9">
        <w:rPr>
          <w:rFonts w:eastAsia="Calibri"/>
          <w:sz w:val="24"/>
        </w:rPr>
        <w:t xml:space="preserve">Помимо указанной литературы для подготовки к тестированию рекомендуется использовать учебное пособие: Сидорова И.Г., </w:t>
      </w:r>
      <w:proofErr w:type="spellStart"/>
      <w:r w:rsidRPr="00F50FD9">
        <w:rPr>
          <w:rFonts w:eastAsia="Calibri"/>
          <w:sz w:val="24"/>
        </w:rPr>
        <w:t>Борщук</w:t>
      </w:r>
      <w:proofErr w:type="spellEnd"/>
      <w:r w:rsidRPr="00F50FD9">
        <w:rPr>
          <w:rFonts w:eastAsia="Calibri"/>
          <w:sz w:val="24"/>
        </w:rPr>
        <w:t xml:space="preserve"> Е.Л., Матчина </w:t>
      </w:r>
      <w:proofErr w:type="spellStart"/>
      <w:r w:rsidRPr="00F50FD9">
        <w:rPr>
          <w:rFonts w:eastAsia="Calibri"/>
          <w:sz w:val="24"/>
        </w:rPr>
        <w:t>О.И.и</w:t>
      </w:r>
      <w:proofErr w:type="spellEnd"/>
      <w:r w:rsidRPr="00F50FD9">
        <w:rPr>
          <w:rFonts w:eastAsia="Calibri"/>
          <w:sz w:val="24"/>
        </w:rPr>
        <w:t xml:space="preserve"> </w:t>
      </w:r>
      <w:proofErr w:type="spellStart"/>
      <w:r w:rsidRPr="00F50FD9">
        <w:rPr>
          <w:rFonts w:eastAsia="Calibri"/>
          <w:sz w:val="24"/>
        </w:rPr>
        <w:t>соавт</w:t>
      </w:r>
      <w:proofErr w:type="spellEnd"/>
      <w:r w:rsidRPr="00F50FD9">
        <w:rPr>
          <w:rFonts w:eastAsia="Calibri"/>
          <w:sz w:val="24"/>
        </w:rPr>
        <w:t xml:space="preserve">. Тесты по общественному здоровью и здравоохранению </w:t>
      </w:r>
      <w:r w:rsidRPr="00F50FD9">
        <w:rPr>
          <w:sz w:val="24"/>
        </w:rPr>
        <w:t>[Электронный ресурс]</w:t>
      </w:r>
      <w:r w:rsidRPr="00F50FD9">
        <w:rPr>
          <w:rFonts w:eastAsia="Calibri"/>
          <w:sz w:val="24"/>
        </w:rPr>
        <w:t>: учебное пособие. – Оренбург, 2019. – 112 с.</w:t>
      </w:r>
    </w:p>
    <w:p w14:paraId="062AD2F9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</w:p>
    <w:p w14:paraId="33EC5DBF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0DD52BB5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45FA8599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36E421AD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68ECB8F8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5C80FB1A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</w:p>
    <w:p w14:paraId="5B2DFBB2" w14:textId="77777777" w:rsidR="009741D4" w:rsidRPr="00C857E9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r w:rsidRPr="00C857E9">
        <w:rPr>
          <w:b/>
          <w:sz w:val="24"/>
          <w:szCs w:val="24"/>
        </w:rPr>
        <w:lastRenderedPageBreak/>
        <w:t xml:space="preserve">МОДУЛЬ </w:t>
      </w:r>
      <w:r w:rsidRPr="00C857E9">
        <w:rPr>
          <w:b/>
          <w:sz w:val="24"/>
          <w:szCs w:val="24"/>
          <w:lang w:val="en-US"/>
        </w:rPr>
        <w:t>II</w:t>
      </w:r>
      <w:r w:rsidRPr="00C857E9">
        <w:rPr>
          <w:b/>
          <w:sz w:val="24"/>
          <w:szCs w:val="24"/>
        </w:rPr>
        <w:t>. ОБЩЕСТВЕННОЕ ЗДОРОВЬЕ</w:t>
      </w:r>
    </w:p>
    <w:p w14:paraId="0E1DC10C" w14:textId="77777777" w:rsidR="009741D4" w:rsidRPr="00C857E9" w:rsidRDefault="009741D4" w:rsidP="009741D4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10" w:name="_Toc491682200"/>
      <w:r w:rsidRPr="00C857E9">
        <w:rPr>
          <w:b/>
          <w:sz w:val="24"/>
          <w:szCs w:val="24"/>
        </w:rPr>
        <w:t xml:space="preserve">ЗАНЯТИЕ </w:t>
      </w:r>
      <w:bookmarkEnd w:id="10"/>
      <w:r>
        <w:rPr>
          <w:b/>
          <w:sz w:val="24"/>
          <w:szCs w:val="24"/>
        </w:rPr>
        <w:t>4</w:t>
      </w:r>
    </w:p>
    <w:p w14:paraId="2683939F" w14:textId="77777777" w:rsidR="009741D4" w:rsidRPr="00DB614E" w:rsidRDefault="009741D4" w:rsidP="009741D4">
      <w:pPr>
        <w:spacing w:after="0" w:line="240" w:lineRule="auto"/>
        <w:jc w:val="center"/>
        <w:rPr>
          <w:sz w:val="24"/>
          <w:szCs w:val="24"/>
        </w:rPr>
      </w:pPr>
      <w:bookmarkStart w:id="11" w:name="_Toc491682201"/>
      <w:r w:rsidRPr="00C857E9">
        <w:rPr>
          <w:b/>
          <w:sz w:val="24"/>
          <w:szCs w:val="24"/>
        </w:rPr>
        <w:t>Тема:</w:t>
      </w:r>
      <w:r w:rsidRPr="00DB614E">
        <w:rPr>
          <w:sz w:val="24"/>
          <w:szCs w:val="24"/>
        </w:rPr>
        <w:t xml:space="preserve"> Методика вычисления и анализа демографических показателей</w:t>
      </w:r>
      <w:bookmarkEnd w:id="11"/>
    </w:p>
    <w:p w14:paraId="20C2FF53" w14:textId="77777777" w:rsidR="009741D4" w:rsidRPr="009741D4" w:rsidRDefault="009741D4" w:rsidP="009741D4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9741D4">
        <w:rPr>
          <w:b/>
          <w:sz w:val="24"/>
          <w:szCs w:val="24"/>
          <w:u w:val="single"/>
          <w:lang w:eastAsia="ru-RU"/>
        </w:rPr>
        <w:t>Продолжительность: 4 часа</w:t>
      </w:r>
    </w:p>
    <w:p w14:paraId="73C9CE58" w14:textId="06BBC26A" w:rsidR="009741D4" w:rsidRPr="009741D4" w:rsidRDefault="009741D4" w:rsidP="009741D4">
      <w:pPr>
        <w:spacing w:after="0" w:line="240" w:lineRule="auto"/>
        <w:jc w:val="center"/>
        <w:rPr>
          <w:b/>
          <w:i/>
          <w:sz w:val="24"/>
          <w:szCs w:val="24"/>
        </w:rPr>
      </w:pPr>
      <w:r w:rsidRPr="009741D4">
        <w:rPr>
          <w:b/>
          <w:i/>
          <w:sz w:val="24"/>
          <w:szCs w:val="24"/>
        </w:rPr>
        <w:t>Основные теоретические вопросы</w:t>
      </w:r>
      <w:r>
        <w:rPr>
          <w:b/>
          <w:i/>
          <w:sz w:val="24"/>
          <w:szCs w:val="24"/>
        </w:rPr>
        <w:t>:</w:t>
      </w:r>
    </w:p>
    <w:p w14:paraId="1FFDF2D8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14:paraId="6C59F918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14:paraId="52B60980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14:paraId="2C97500A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14:paraId="43E64F9F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7589653E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Материнская смертность: определение понятия, методика вычисления, уровни, структура, пути снижения.</w:t>
      </w:r>
    </w:p>
    <w:p w14:paraId="32FDFD9A" w14:textId="77777777" w:rsidR="009741D4" w:rsidRPr="00C857E9" w:rsidRDefault="009741D4" w:rsidP="00990E6D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7E9">
        <w:rPr>
          <w:sz w:val="24"/>
          <w:szCs w:val="24"/>
        </w:rPr>
        <w:t>Понятие о средней продолжительности предстоящей жизни. Факторы, влияющие на ожидаемую продолжительность жизни при рождении.</w:t>
      </w:r>
    </w:p>
    <w:p w14:paraId="54F6BD02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Практическая часть занятия</w:t>
      </w:r>
    </w:p>
    <w:p w14:paraId="18BDDB2F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Самостоятельное изучение первичной учетной документации, используемой для регистрации рождаемости и смертности населения; правил оформления.</w:t>
      </w:r>
    </w:p>
    <w:p w14:paraId="468E4B4D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(самостоятельное решение ситуационных задач по расчету и анализу демографических показателей на основе реальных данных по территориям</w:t>
      </w:r>
      <w:r>
        <w:rPr>
          <w:sz w:val="24"/>
          <w:szCs w:val="24"/>
        </w:rPr>
        <w:t>,</w:t>
      </w:r>
      <w:r w:rsidRPr="00DB614E">
        <w:rPr>
          <w:sz w:val="24"/>
          <w:szCs w:val="24"/>
        </w:rPr>
        <w:t xml:space="preserve"> входящим в Оренбургскую область).</w:t>
      </w:r>
    </w:p>
    <w:p w14:paraId="5BEBAFC6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7BC320DC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07D08146" w14:textId="77777777" w:rsidR="009741D4" w:rsidRPr="002246A3" w:rsidRDefault="009741D4" w:rsidP="00990E6D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Материалы лекции.</w:t>
      </w:r>
    </w:p>
    <w:p w14:paraId="64FC1CE4" w14:textId="77777777" w:rsidR="009741D4" w:rsidRPr="002246A3" w:rsidRDefault="009741D4" w:rsidP="00990E6D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Медик В.А., Общественное здоровье и здравоохранение [Электронный ресурс</w:t>
      </w:r>
      <w:proofErr w:type="gramStart"/>
      <w:r w:rsidRPr="002246A3">
        <w:rPr>
          <w:sz w:val="24"/>
          <w:szCs w:val="24"/>
        </w:rPr>
        <w:t>] :</w:t>
      </w:r>
      <w:proofErr w:type="gramEnd"/>
      <w:r w:rsidRPr="002246A3">
        <w:rPr>
          <w:sz w:val="24"/>
          <w:szCs w:val="24"/>
        </w:rPr>
        <w:t xml:space="preserve"> учебник / Медик В. А., Юрьев В. К. - 2-е изд., </w:t>
      </w:r>
      <w:proofErr w:type="spellStart"/>
      <w:r w:rsidRPr="002246A3">
        <w:rPr>
          <w:sz w:val="24"/>
          <w:szCs w:val="24"/>
        </w:rPr>
        <w:t>испр</w:t>
      </w:r>
      <w:proofErr w:type="spellEnd"/>
      <w:r w:rsidRPr="002246A3">
        <w:rPr>
          <w:sz w:val="24"/>
          <w:szCs w:val="24"/>
        </w:rPr>
        <w:t>. и доп. - М. : ГЭОТАР-Медиа, 2016. - 608 с. - ISBN 978-5-9704-3710-0 - Режим доступа: http://www.studmedlib.ru/book/ISBN9785970437100.html</w:t>
      </w:r>
    </w:p>
    <w:p w14:paraId="36ED3517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451A7A2A" w14:textId="77777777" w:rsidR="009741D4" w:rsidRPr="002246A3" w:rsidRDefault="009741D4" w:rsidP="00990E6D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 xml:space="preserve">Общественное здоровье и здравоохранение [Электронный ресурс]: учебник / Ю.П. Лисицын, Г.Э. </w:t>
      </w:r>
      <w:proofErr w:type="spellStart"/>
      <w:r w:rsidRPr="002246A3">
        <w:rPr>
          <w:sz w:val="24"/>
          <w:szCs w:val="24"/>
        </w:rPr>
        <w:t>Улумбекова</w:t>
      </w:r>
      <w:proofErr w:type="spellEnd"/>
      <w:r w:rsidRPr="002246A3">
        <w:rPr>
          <w:sz w:val="24"/>
          <w:szCs w:val="24"/>
        </w:rPr>
        <w:t xml:space="preserve">. - 3-е изд., </w:t>
      </w:r>
      <w:proofErr w:type="spellStart"/>
      <w:r w:rsidRPr="002246A3">
        <w:rPr>
          <w:sz w:val="24"/>
          <w:szCs w:val="24"/>
        </w:rPr>
        <w:t>перераб</w:t>
      </w:r>
      <w:proofErr w:type="spellEnd"/>
      <w:r w:rsidRPr="002246A3">
        <w:rPr>
          <w:sz w:val="24"/>
          <w:szCs w:val="24"/>
        </w:rPr>
        <w:t xml:space="preserve">. и доп. - М.: ГЭОТАР-Медиа, 2015. - </w:t>
      </w:r>
      <w:hyperlink r:id="rId16" w:history="1">
        <w:r w:rsidRPr="002246A3">
          <w:rPr>
            <w:rStyle w:val="aa"/>
            <w:sz w:val="24"/>
            <w:szCs w:val="24"/>
          </w:rPr>
          <w:t>http://www.studmedlib.ru/book/ISBN9785970432914.html</w:t>
        </w:r>
      </w:hyperlink>
    </w:p>
    <w:p w14:paraId="23CD69B0" w14:textId="77777777" w:rsidR="009741D4" w:rsidRPr="002246A3" w:rsidRDefault="009741D4" w:rsidP="00990E6D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 xml:space="preserve">Сидорова И.Г., </w:t>
      </w:r>
      <w:proofErr w:type="spellStart"/>
      <w:r w:rsidRPr="002246A3">
        <w:rPr>
          <w:sz w:val="24"/>
          <w:szCs w:val="24"/>
        </w:rPr>
        <w:t>Борщук</w:t>
      </w:r>
      <w:proofErr w:type="spellEnd"/>
      <w:r w:rsidRPr="002246A3">
        <w:rPr>
          <w:sz w:val="24"/>
          <w:szCs w:val="24"/>
        </w:rPr>
        <w:t xml:space="preserve"> Е.Л., Матчина О.И., </w:t>
      </w:r>
      <w:proofErr w:type="spellStart"/>
      <w:r w:rsidRPr="002246A3">
        <w:rPr>
          <w:sz w:val="24"/>
          <w:szCs w:val="24"/>
        </w:rPr>
        <w:t>Баянова</w:t>
      </w:r>
      <w:proofErr w:type="spellEnd"/>
      <w:r w:rsidRPr="002246A3">
        <w:rPr>
          <w:sz w:val="24"/>
          <w:szCs w:val="24"/>
        </w:rPr>
        <w:t xml:space="preserve">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1A5C42E8" w14:textId="77777777" w:rsidR="009741D4" w:rsidRPr="002246A3" w:rsidRDefault="009741D4" w:rsidP="00990E6D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 xml:space="preserve">Сидорова И.Г., </w:t>
      </w:r>
      <w:proofErr w:type="spellStart"/>
      <w:r w:rsidRPr="002246A3">
        <w:rPr>
          <w:sz w:val="24"/>
          <w:szCs w:val="24"/>
        </w:rPr>
        <w:t>Борщук</w:t>
      </w:r>
      <w:proofErr w:type="spellEnd"/>
      <w:r w:rsidRPr="002246A3">
        <w:rPr>
          <w:sz w:val="24"/>
          <w:szCs w:val="24"/>
        </w:rPr>
        <w:t xml:space="preserve"> Е.Л., Матчина О.И., </w:t>
      </w:r>
      <w:proofErr w:type="spellStart"/>
      <w:r w:rsidRPr="002246A3">
        <w:rPr>
          <w:sz w:val="24"/>
          <w:szCs w:val="24"/>
        </w:rPr>
        <w:t>Баянова</w:t>
      </w:r>
      <w:proofErr w:type="spellEnd"/>
      <w:r w:rsidRPr="002246A3">
        <w:rPr>
          <w:sz w:val="24"/>
          <w:szCs w:val="24"/>
        </w:rPr>
        <w:t xml:space="preserve">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607F7A13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</w:p>
    <w:p w14:paraId="157B02CC" w14:textId="77777777" w:rsidR="009741D4" w:rsidRPr="002246A3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bookmarkStart w:id="12" w:name="_Toc491682202"/>
      <w:r w:rsidRPr="002246A3">
        <w:rPr>
          <w:b/>
          <w:sz w:val="24"/>
          <w:szCs w:val="24"/>
        </w:rPr>
        <w:t xml:space="preserve">ЗАНЯТИЕ </w:t>
      </w:r>
      <w:bookmarkStart w:id="13" w:name="_Toc491682203"/>
      <w:bookmarkEnd w:id="12"/>
      <w:r>
        <w:rPr>
          <w:b/>
          <w:sz w:val="24"/>
          <w:szCs w:val="24"/>
        </w:rPr>
        <w:t>5</w:t>
      </w:r>
    </w:p>
    <w:p w14:paraId="2B27020F" w14:textId="77777777" w:rsidR="009741D4" w:rsidRPr="00DB614E" w:rsidRDefault="009741D4" w:rsidP="009741D4">
      <w:pPr>
        <w:spacing w:after="0" w:line="240" w:lineRule="auto"/>
        <w:jc w:val="center"/>
        <w:rPr>
          <w:sz w:val="24"/>
          <w:szCs w:val="24"/>
        </w:rPr>
      </w:pPr>
      <w:r w:rsidRPr="002246A3">
        <w:rPr>
          <w:b/>
          <w:sz w:val="24"/>
          <w:szCs w:val="24"/>
        </w:rPr>
        <w:t xml:space="preserve">Тема: </w:t>
      </w:r>
      <w:r w:rsidRPr="000F6421">
        <w:rPr>
          <w:sz w:val="24"/>
          <w:szCs w:val="24"/>
        </w:rPr>
        <w:t>Методы</w:t>
      </w:r>
      <w:r w:rsidRPr="00DB614E">
        <w:rPr>
          <w:sz w:val="24"/>
          <w:szCs w:val="24"/>
        </w:rPr>
        <w:t xml:space="preserve"> изучения заболеваемости</w:t>
      </w:r>
      <w:bookmarkEnd w:id="13"/>
    </w:p>
    <w:p w14:paraId="1286CAE6" w14:textId="77777777" w:rsidR="009741D4" w:rsidRPr="009741D4" w:rsidRDefault="009741D4" w:rsidP="009741D4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9741D4">
        <w:rPr>
          <w:b/>
          <w:sz w:val="24"/>
          <w:szCs w:val="24"/>
          <w:u w:val="single"/>
          <w:lang w:eastAsia="ru-RU"/>
        </w:rPr>
        <w:t>Продолжительность: 4 часа</w:t>
      </w:r>
    </w:p>
    <w:p w14:paraId="58229E0A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Основные теоретические вопросы</w:t>
      </w:r>
    </w:p>
    <w:p w14:paraId="4315C039" w14:textId="7777777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Заболеваемость населения. Основные понятия, значение изучения заболеваемости для медицинской науки и практики.</w:t>
      </w:r>
    </w:p>
    <w:p w14:paraId="347C1556" w14:textId="5B1B286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Международная статистическая классификация болезней и проблем, связанных со здоровьем;</w:t>
      </w:r>
      <w:r w:rsidRPr="002246A3">
        <w:rPr>
          <w:rFonts w:eastAsia="Times New Roman"/>
          <w:sz w:val="24"/>
          <w:szCs w:val="24"/>
          <w:lang w:eastAsia="ru-RU"/>
        </w:rPr>
        <w:t xml:space="preserve"> </w:t>
      </w:r>
      <w:r w:rsidRPr="002246A3">
        <w:rPr>
          <w:rFonts w:eastAsia="Times New Roman"/>
          <w:snapToGrid w:val="0"/>
          <w:sz w:val="24"/>
          <w:szCs w:val="24"/>
          <w:lang w:eastAsia="ru-RU"/>
        </w:rPr>
        <w:t xml:space="preserve">принципы и особенности ее построения. </w:t>
      </w:r>
    </w:p>
    <w:p w14:paraId="174B5ACA" w14:textId="7777777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lastRenderedPageBreak/>
        <w:t>Методы изучения и источники информации о заболеваемости нас</w:t>
      </w:r>
      <w:r>
        <w:rPr>
          <w:rFonts w:eastAsia="Times New Roman"/>
          <w:snapToGrid w:val="0"/>
          <w:sz w:val="24"/>
          <w:szCs w:val="24"/>
          <w:lang w:eastAsia="ru-RU"/>
        </w:rPr>
        <w:t>е</w:t>
      </w:r>
      <w:r w:rsidRPr="002246A3">
        <w:rPr>
          <w:rFonts w:eastAsia="Times New Roman"/>
          <w:snapToGrid w:val="0"/>
          <w:sz w:val="24"/>
          <w:szCs w:val="24"/>
          <w:lang w:eastAsia="ru-RU"/>
        </w:rPr>
        <w:t>ления, их сравнительная характеристика.</w:t>
      </w:r>
    </w:p>
    <w:p w14:paraId="40E6A2FE" w14:textId="7777777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B07B92C" w14:textId="77777777" w:rsidR="009741D4" w:rsidRPr="002246A3" w:rsidRDefault="009741D4" w:rsidP="009741D4">
      <w:pPr>
        <w:pStyle w:val="a9"/>
        <w:spacing w:after="0" w:line="240" w:lineRule="auto"/>
        <w:ind w:left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- заболеваемость по данным обращаемости в поликлиники и амбулатории;</w:t>
      </w:r>
    </w:p>
    <w:p w14:paraId="2257B117" w14:textId="77777777" w:rsidR="009741D4" w:rsidRPr="002246A3" w:rsidRDefault="009741D4" w:rsidP="009741D4">
      <w:pPr>
        <w:pStyle w:val="a9"/>
        <w:spacing w:after="0" w:line="240" w:lineRule="auto"/>
        <w:ind w:left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- госпитализированная заболеваемость;</w:t>
      </w:r>
    </w:p>
    <w:p w14:paraId="19318C9C" w14:textId="77777777" w:rsidR="009741D4" w:rsidRPr="002246A3" w:rsidRDefault="009741D4" w:rsidP="009741D4">
      <w:pPr>
        <w:pStyle w:val="a9"/>
        <w:spacing w:after="0" w:line="240" w:lineRule="auto"/>
        <w:ind w:left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- инфекционная заболеваемость;</w:t>
      </w:r>
    </w:p>
    <w:p w14:paraId="1CEBFA91" w14:textId="77777777" w:rsidR="009741D4" w:rsidRPr="002246A3" w:rsidRDefault="009741D4" w:rsidP="009741D4">
      <w:pPr>
        <w:pStyle w:val="a9"/>
        <w:spacing w:after="0" w:line="240" w:lineRule="auto"/>
        <w:ind w:left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- заболеваемость важнейшими социально значимыми болезнями;</w:t>
      </w:r>
    </w:p>
    <w:p w14:paraId="23F84181" w14:textId="77777777" w:rsidR="009741D4" w:rsidRPr="002246A3" w:rsidRDefault="009741D4" w:rsidP="009741D4">
      <w:pPr>
        <w:pStyle w:val="a9"/>
        <w:spacing w:after="0" w:line="240" w:lineRule="auto"/>
        <w:ind w:left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- заболеваемость с временной утратой трудоспособности.</w:t>
      </w:r>
    </w:p>
    <w:p w14:paraId="05F5A784" w14:textId="7777777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Заболеваемость населения по данным медицинских осмотров. Методика изучения, учетные документы, показатели.</w:t>
      </w:r>
    </w:p>
    <w:p w14:paraId="3C282887" w14:textId="77777777" w:rsidR="009741D4" w:rsidRPr="002246A3" w:rsidRDefault="009741D4" w:rsidP="00990E6D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246A3">
        <w:rPr>
          <w:rFonts w:eastAsia="Times New Roman"/>
          <w:snapToGrid w:val="0"/>
          <w:sz w:val="24"/>
          <w:szCs w:val="24"/>
          <w:lang w:eastAsia="ru-RU"/>
        </w:rPr>
        <w:t>Заболеваемость населения по данным о причинах смерти, методика изучения, показатели.</w:t>
      </w:r>
    </w:p>
    <w:p w14:paraId="6BA79802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Практическая часть занятия</w:t>
      </w:r>
    </w:p>
    <w:p w14:paraId="177F842F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(самостоятельное решение ситуационных задач по оформлению первичной учетной документации, используемой для регистрации заболеваемости).</w:t>
      </w:r>
    </w:p>
    <w:p w14:paraId="11FEB181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72EC5EB4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70FA0C1C" w14:textId="77777777" w:rsidR="009741D4" w:rsidRPr="002246A3" w:rsidRDefault="009741D4" w:rsidP="00990E6D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Материалы лекции.</w:t>
      </w:r>
    </w:p>
    <w:p w14:paraId="43AF7D97" w14:textId="77777777" w:rsidR="009741D4" w:rsidRPr="002246A3" w:rsidRDefault="009741D4" w:rsidP="00990E6D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Медик В.А., Общественное здоровье и здравоохранение [Электронный ресурс</w:t>
      </w:r>
      <w:proofErr w:type="gramStart"/>
      <w:r w:rsidRPr="002246A3">
        <w:rPr>
          <w:sz w:val="24"/>
          <w:szCs w:val="24"/>
        </w:rPr>
        <w:t>] :</w:t>
      </w:r>
      <w:proofErr w:type="gramEnd"/>
      <w:r w:rsidRPr="002246A3">
        <w:rPr>
          <w:sz w:val="24"/>
          <w:szCs w:val="24"/>
        </w:rPr>
        <w:t xml:space="preserve"> учебник / Медик В. А., Юрьев В. К. - 2-е изд., </w:t>
      </w:r>
      <w:proofErr w:type="spellStart"/>
      <w:r w:rsidRPr="002246A3">
        <w:rPr>
          <w:sz w:val="24"/>
          <w:szCs w:val="24"/>
        </w:rPr>
        <w:t>испр</w:t>
      </w:r>
      <w:proofErr w:type="spellEnd"/>
      <w:r w:rsidRPr="002246A3">
        <w:rPr>
          <w:sz w:val="24"/>
          <w:szCs w:val="24"/>
        </w:rPr>
        <w:t>. и доп. - М. : ГЭОТАР-Медиа, 2016. - 608 с. - ISBN 978-5-9704-3710-0 - Режим доступа: http://www.studmedlib.ru/book/ISBN9785970437100.html</w:t>
      </w:r>
    </w:p>
    <w:p w14:paraId="3E71E797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32CE6E9D" w14:textId="77777777" w:rsidR="009741D4" w:rsidRPr="002246A3" w:rsidRDefault="009741D4" w:rsidP="00990E6D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Общественное здоровье и здравоохранение [Электронный ресур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] :</w:t>
      </w:r>
      <w:proofErr w:type="gramEnd"/>
      <w:r>
        <w:rPr>
          <w:sz w:val="24"/>
          <w:szCs w:val="24"/>
        </w:rPr>
        <w:t xml:space="preserve"> учебник / Ю.П. Лисицын, Г.</w:t>
      </w:r>
      <w:r w:rsidRPr="002246A3">
        <w:rPr>
          <w:sz w:val="24"/>
          <w:szCs w:val="24"/>
        </w:rPr>
        <w:t xml:space="preserve">Э. </w:t>
      </w:r>
      <w:proofErr w:type="spellStart"/>
      <w:r w:rsidRPr="002246A3">
        <w:rPr>
          <w:sz w:val="24"/>
          <w:szCs w:val="24"/>
        </w:rPr>
        <w:t>Улумбекова</w:t>
      </w:r>
      <w:proofErr w:type="spellEnd"/>
      <w:r w:rsidRPr="002246A3">
        <w:rPr>
          <w:sz w:val="24"/>
          <w:szCs w:val="24"/>
        </w:rPr>
        <w:t xml:space="preserve">. - 3-е изд., </w:t>
      </w:r>
      <w:proofErr w:type="spellStart"/>
      <w:r w:rsidRPr="002246A3">
        <w:rPr>
          <w:sz w:val="24"/>
          <w:szCs w:val="24"/>
        </w:rPr>
        <w:t>перераб</w:t>
      </w:r>
      <w:proofErr w:type="spellEnd"/>
      <w:r w:rsidRPr="002246A3">
        <w:rPr>
          <w:sz w:val="24"/>
          <w:szCs w:val="24"/>
        </w:rPr>
        <w:t xml:space="preserve">. и доп. - </w:t>
      </w:r>
      <w:proofErr w:type="gramStart"/>
      <w:r w:rsidRPr="002246A3">
        <w:rPr>
          <w:sz w:val="24"/>
          <w:szCs w:val="24"/>
        </w:rPr>
        <w:t>М. :</w:t>
      </w:r>
      <w:proofErr w:type="gramEnd"/>
      <w:r w:rsidRPr="002246A3">
        <w:rPr>
          <w:sz w:val="24"/>
          <w:szCs w:val="24"/>
        </w:rPr>
        <w:t xml:space="preserve"> ГЭОТАР-Медиа, 2015. - http://www.studmedlib.ru/book/ISBN9785970432914.html</w:t>
      </w:r>
    </w:p>
    <w:p w14:paraId="34763FF2" w14:textId="77777777" w:rsidR="009741D4" w:rsidRPr="002246A3" w:rsidRDefault="009741D4" w:rsidP="00990E6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napToGrid w:val="0"/>
          <w:sz w:val="24"/>
          <w:szCs w:val="24"/>
        </w:rPr>
        <w:t>Матчина О.И., Санкова О.М., Акбарова Р.Р. Международная статистическая классификация болезней и проблем связанных со здоровьем (X пересмотр). Учебное пособие. – Оренбург: ОГМА, 2002. – 60 с.</w:t>
      </w:r>
    </w:p>
    <w:p w14:paraId="3780089F" w14:textId="77777777" w:rsidR="009741D4" w:rsidRPr="002246A3" w:rsidRDefault="009741D4" w:rsidP="00990E6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>Федеральный закон №323-ФЗ</w:t>
      </w:r>
      <w:r>
        <w:rPr>
          <w:sz w:val="24"/>
          <w:szCs w:val="24"/>
        </w:rPr>
        <w:t xml:space="preserve"> </w:t>
      </w:r>
      <w:r w:rsidRPr="002246A3">
        <w:rPr>
          <w:sz w:val="24"/>
          <w:szCs w:val="24"/>
        </w:rPr>
        <w:t>от 21.11.2011</w:t>
      </w:r>
      <w:r>
        <w:rPr>
          <w:sz w:val="24"/>
          <w:szCs w:val="24"/>
        </w:rPr>
        <w:t xml:space="preserve"> </w:t>
      </w:r>
      <w:r w:rsidRPr="002246A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246A3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2246A3">
        <w:rPr>
          <w:sz w:val="24"/>
          <w:szCs w:val="24"/>
        </w:rPr>
        <w:t xml:space="preserve">б основах охраны здоровья граждан в </w:t>
      </w:r>
      <w:r>
        <w:rPr>
          <w:sz w:val="24"/>
          <w:szCs w:val="24"/>
        </w:rPr>
        <w:t>Р</w:t>
      </w:r>
      <w:r w:rsidRPr="002246A3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2246A3">
        <w:rPr>
          <w:sz w:val="24"/>
          <w:szCs w:val="24"/>
        </w:rPr>
        <w:t>едерации»,</w:t>
      </w:r>
      <w:r>
        <w:rPr>
          <w:sz w:val="24"/>
          <w:szCs w:val="24"/>
        </w:rPr>
        <w:t xml:space="preserve"> </w:t>
      </w:r>
      <w:r w:rsidRPr="002246A3">
        <w:rPr>
          <w:sz w:val="24"/>
          <w:szCs w:val="24"/>
        </w:rPr>
        <w:t>ст</w:t>
      </w:r>
      <w:r>
        <w:rPr>
          <w:sz w:val="24"/>
          <w:szCs w:val="24"/>
        </w:rPr>
        <w:t>атья</w:t>
      </w:r>
      <w:r w:rsidRPr="002246A3">
        <w:rPr>
          <w:sz w:val="24"/>
          <w:szCs w:val="24"/>
        </w:rPr>
        <w:t xml:space="preserve"> 46.</w:t>
      </w:r>
    </w:p>
    <w:p w14:paraId="45D79035" w14:textId="77777777" w:rsidR="009741D4" w:rsidRPr="002246A3" w:rsidRDefault="009741D4" w:rsidP="00990E6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Приказ Минздрава России</w:t>
      </w:r>
      <w:r w:rsidRPr="002246A3">
        <w:rPr>
          <w:sz w:val="24"/>
          <w:szCs w:val="24"/>
        </w:rPr>
        <w:t xml:space="preserve"> </w:t>
      </w:r>
      <w:r w:rsidRPr="002246A3">
        <w:rPr>
          <w:rStyle w:val="blk"/>
          <w:sz w:val="24"/>
          <w:szCs w:val="24"/>
        </w:rPr>
        <w:t>от 15</w:t>
      </w:r>
      <w:r>
        <w:rPr>
          <w:rStyle w:val="blk"/>
          <w:sz w:val="24"/>
          <w:szCs w:val="24"/>
        </w:rPr>
        <w:t>.12.</w:t>
      </w:r>
      <w:r w:rsidRPr="002246A3">
        <w:rPr>
          <w:rStyle w:val="blk"/>
          <w:sz w:val="24"/>
          <w:szCs w:val="24"/>
        </w:rPr>
        <w:t xml:space="preserve">2014 г. </w:t>
      </w:r>
      <w:r>
        <w:rPr>
          <w:rStyle w:val="blk"/>
          <w:sz w:val="24"/>
          <w:szCs w:val="24"/>
        </w:rPr>
        <w:t>№</w:t>
      </w:r>
      <w:r w:rsidRPr="002246A3">
        <w:rPr>
          <w:rStyle w:val="blk"/>
          <w:sz w:val="24"/>
          <w:szCs w:val="24"/>
        </w:rPr>
        <w:t xml:space="preserve"> 834н</w:t>
      </w:r>
      <w:bookmarkStart w:id="14" w:name="dst100004"/>
      <w:bookmarkEnd w:id="14"/>
      <w:r w:rsidRPr="002246A3">
        <w:rPr>
          <w:sz w:val="24"/>
          <w:szCs w:val="24"/>
        </w:rPr>
        <w:t xml:space="preserve"> «</w:t>
      </w:r>
      <w:r w:rsidRPr="002246A3">
        <w:rPr>
          <w:rStyle w:val="blk"/>
          <w:sz w:val="24"/>
          <w:szCs w:val="24"/>
        </w:rPr>
        <w:t>Об утверждении унифицированных форм</w:t>
      </w:r>
      <w:r w:rsidRPr="002246A3">
        <w:rPr>
          <w:sz w:val="24"/>
          <w:szCs w:val="24"/>
        </w:rPr>
        <w:t xml:space="preserve"> </w:t>
      </w:r>
      <w:r w:rsidRPr="002246A3">
        <w:rPr>
          <w:rStyle w:val="blk"/>
          <w:sz w:val="24"/>
          <w:szCs w:val="24"/>
        </w:rPr>
        <w:t>медицинской документации, используемых в медицинских</w:t>
      </w:r>
      <w:r w:rsidRPr="002246A3">
        <w:rPr>
          <w:sz w:val="24"/>
          <w:szCs w:val="24"/>
        </w:rPr>
        <w:t xml:space="preserve"> </w:t>
      </w:r>
      <w:r w:rsidRPr="002246A3">
        <w:rPr>
          <w:rStyle w:val="blk"/>
          <w:sz w:val="24"/>
          <w:szCs w:val="24"/>
        </w:rPr>
        <w:t>организациях, оказывающих медицинскую помощь в амбулаторных</w:t>
      </w:r>
      <w:r w:rsidRPr="002246A3">
        <w:rPr>
          <w:sz w:val="24"/>
          <w:szCs w:val="24"/>
        </w:rPr>
        <w:t xml:space="preserve"> </w:t>
      </w:r>
      <w:r w:rsidRPr="002246A3">
        <w:rPr>
          <w:rStyle w:val="blk"/>
          <w:sz w:val="24"/>
          <w:szCs w:val="24"/>
        </w:rPr>
        <w:t>условиях</w:t>
      </w:r>
      <w:r>
        <w:rPr>
          <w:rStyle w:val="blk"/>
          <w:sz w:val="24"/>
          <w:szCs w:val="24"/>
        </w:rPr>
        <w:t>, и порядков по их заполнению».</w:t>
      </w:r>
    </w:p>
    <w:p w14:paraId="79C40FED" w14:textId="77777777" w:rsidR="009741D4" w:rsidRPr="002246A3" w:rsidRDefault="009741D4" w:rsidP="00990E6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 xml:space="preserve">Сидорова И.Г., </w:t>
      </w:r>
      <w:proofErr w:type="spellStart"/>
      <w:r w:rsidRPr="002246A3">
        <w:rPr>
          <w:sz w:val="24"/>
          <w:szCs w:val="24"/>
        </w:rPr>
        <w:t>Борщук</w:t>
      </w:r>
      <w:proofErr w:type="spellEnd"/>
      <w:r w:rsidRPr="002246A3">
        <w:rPr>
          <w:sz w:val="24"/>
          <w:szCs w:val="24"/>
        </w:rPr>
        <w:t xml:space="preserve"> Е.Л., Матчина О.И., </w:t>
      </w:r>
      <w:proofErr w:type="spellStart"/>
      <w:r w:rsidRPr="002246A3">
        <w:rPr>
          <w:sz w:val="24"/>
          <w:szCs w:val="24"/>
        </w:rPr>
        <w:t>Баянова</w:t>
      </w:r>
      <w:proofErr w:type="spellEnd"/>
      <w:r w:rsidRPr="002246A3">
        <w:rPr>
          <w:sz w:val="24"/>
          <w:szCs w:val="24"/>
        </w:rPr>
        <w:t xml:space="preserve">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1A3ECA8" w14:textId="77777777" w:rsidR="009741D4" w:rsidRPr="002246A3" w:rsidRDefault="009741D4" w:rsidP="00990E6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246A3">
        <w:rPr>
          <w:sz w:val="24"/>
          <w:szCs w:val="24"/>
        </w:rPr>
        <w:t xml:space="preserve">Сидорова И.Г., </w:t>
      </w:r>
      <w:proofErr w:type="spellStart"/>
      <w:r w:rsidRPr="002246A3">
        <w:rPr>
          <w:sz w:val="24"/>
          <w:szCs w:val="24"/>
        </w:rPr>
        <w:t>Борщук</w:t>
      </w:r>
      <w:proofErr w:type="spellEnd"/>
      <w:r w:rsidRPr="002246A3">
        <w:rPr>
          <w:sz w:val="24"/>
          <w:szCs w:val="24"/>
        </w:rPr>
        <w:t xml:space="preserve"> Е.Л., Матчина О.И., </w:t>
      </w:r>
      <w:proofErr w:type="spellStart"/>
      <w:r w:rsidRPr="002246A3">
        <w:rPr>
          <w:sz w:val="24"/>
          <w:szCs w:val="24"/>
        </w:rPr>
        <w:t>Баянова</w:t>
      </w:r>
      <w:proofErr w:type="spellEnd"/>
      <w:r w:rsidRPr="002246A3">
        <w:rPr>
          <w:sz w:val="24"/>
          <w:szCs w:val="24"/>
        </w:rPr>
        <w:t xml:space="preserve">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38BAE916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</w:p>
    <w:p w14:paraId="758CB4CD" w14:textId="77777777" w:rsidR="009741D4" w:rsidRPr="00DD00CA" w:rsidRDefault="009741D4" w:rsidP="009741D4">
      <w:pPr>
        <w:spacing w:after="0" w:line="240" w:lineRule="auto"/>
        <w:jc w:val="center"/>
        <w:rPr>
          <w:b/>
          <w:bCs/>
          <w:iCs/>
          <w:sz w:val="24"/>
          <w:szCs w:val="24"/>
          <w:lang w:eastAsia="ru-RU"/>
        </w:rPr>
      </w:pPr>
      <w:r w:rsidRPr="00DD00CA">
        <w:rPr>
          <w:b/>
          <w:bCs/>
          <w:iCs/>
          <w:sz w:val="24"/>
          <w:szCs w:val="24"/>
          <w:lang w:eastAsia="ru-RU"/>
        </w:rPr>
        <w:t>ЗАНЯТИЕ 6</w:t>
      </w:r>
    </w:p>
    <w:p w14:paraId="32010513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246A3">
        <w:rPr>
          <w:b/>
          <w:sz w:val="24"/>
          <w:szCs w:val="24"/>
          <w:lang w:eastAsia="ru-RU"/>
        </w:rPr>
        <w:t xml:space="preserve">РУБЕЖНЫЙ КОНТРОЛЬ </w:t>
      </w:r>
      <w:r w:rsidRPr="002246A3">
        <w:rPr>
          <w:b/>
          <w:sz w:val="24"/>
          <w:szCs w:val="24"/>
          <w:lang w:val="en-US" w:eastAsia="ru-RU"/>
        </w:rPr>
        <w:t>II</w:t>
      </w:r>
      <w:r w:rsidRPr="002246A3">
        <w:rPr>
          <w:b/>
          <w:sz w:val="24"/>
          <w:szCs w:val="24"/>
          <w:lang w:eastAsia="ru-RU"/>
        </w:rPr>
        <w:t xml:space="preserve"> МОДУЛЯ</w:t>
      </w:r>
    </w:p>
    <w:p w14:paraId="6C2C7341" w14:textId="77777777" w:rsidR="009741D4" w:rsidRPr="002246A3" w:rsidRDefault="009741D4" w:rsidP="009741D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 xml:space="preserve">Занятие проводится в виде доклада основных положений реферата </w:t>
      </w:r>
      <w:r>
        <w:rPr>
          <w:sz w:val="24"/>
          <w:szCs w:val="24"/>
          <w:lang w:eastAsia="ru-RU"/>
        </w:rPr>
        <w:t>с</w:t>
      </w:r>
      <w:r w:rsidRPr="002246A3">
        <w:rPr>
          <w:sz w:val="24"/>
          <w:szCs w:val="24"/>
          <w:lang w:eastAsia="ru-RU"/>
        </w:rPr>
        <w:t xml:space="preserve"> презентаци</w:t>
      </w:r>
      <w:r>
        <w:rPr>
          <w:sz w:val="24"/>
          <w:szCs w:val="24"/>
          <w:lang w:eastAsia="ru-RU"/>
        </w:rPr>
        <w:t>ей</w:t>
      </w:r>
    </w:p>
    <w:p w14:paraId="004E7E27" w14:textId="77777777" w:rsidR="009741D4" w:rsidRPr="00DB614E" w:rsidRDefault="009741D4" w:rsidP="009741D4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DB614E">
        <w:rPr>
          <w:sz w:val="24"/>
          <w:szCs w:val="24"/>
          <w:u w:val="single"/>
          <w:lang w:eastAsia="ru-RU"/>
        </w:rPr>
        <w:t>Продолжительность: 4 часа</w:t>
      </w:r>
    </w:p>
    <w:p w14:paraId="5E4A4342" w14:textId="77777777" w:rsidR="009741D4" w:rsidRPr="002246A3" w:rsidRDefault="009741D4" w:rsidP="009741D4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r w:rsidRPr="002246A3">
        <w:rPr>
          <w:b/>
          <w:i/>
          <w:sz w:val="24"/>
          <w:szCs w:val="24"/>
          <w:lang w:eastAsia="ru-RU"/>
        </w:rPr>
        <w:t>Примерные направления тем рефератов:</w:t>
      </w:r>
    </w:p>
    <w:p w14:paraId="62031172" w14:textId="77777777" w:rsidR="009741D4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bookmarkStart w:id="15" w:name="_Toc491682204"/>
      <w:r>
        <w:rPr>
          <w:sz w:val="24"/>
          <w:szCs w:val="24"/>
          <w:lang w:eastAsia="ru-RU"/>
        </w:rPr>
        <w:t>Артериальная гипертензия</w:t>
      </w:r>
      <w:r w:rsidRPr="002246A3">
        <w:rPr>
          <w:sz w:val="24"/>
          <w:szCs w:val="24"/>
          <w:lang w:eastAsia="ru-RU"/>
        </w:rPr>
        <w:t xml:space="preserve"> как медико-социальная проблема.</w:t>
      </w:r>
    </w:p>
    <w:p w14:paraId="2AC11BCE" w14:textId="77777777" w:rsidR="009741D4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Ишемическая болезнь как медико-социальная проблема.</w:t>
      </w:r>
    </w:p>
    <w:p w14:paraId="4D547C10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Инсульт – медико-социальная проблема.</w:t>
      </w:r>
    </w:p>
    <w:p w14:paraId="3D283D91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Пневмонии,</w:t>
      </w:r>
      <w:r w:rsidRPr="002246A3">
        <w:rPr>
          <w:sz w:val="24"/>
          <w:szCs w:val="24"/>
          <w:lang w:eastAsia="ru-RU"/>
        </w:rPr>
        <w:t xml:space="preserve"> их медицинская значимость.</w:t>
      </w:r>
    </w:p>
    <w:p w14:paraId="4BCEAFA7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 xml:space="preserve">Алкоголизм </w:t>
      </w:r>
      <w:r>
        <w:rPr>
          <w:sz w:val="24"/>
          <w:szCs w:val="24"/>
          <w:lang w:eastAsia="ru-RU"/>
        </w:rPr>
        <w:t xml:space="preserve">и наркомания </w:t>
      </w:r>
      <w:r w:rsidRPr="002246A3">
        <w:rPr>
          <w:sz w:val="24"/>
          <w:szCs w:val="24"/>
          <w:lang w:eastAsia="ru-RU"/>
        </w:rPr>
        <w:t>как медико-социальная проблема.</w:t>
      </w:r>
    </w:p>
    <w:p w14:paraId="53357A8D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Самоубийства как медико-социальная проблема.</w:t>
      </w:r>
    </w:p>
    <w:p w14:paraId="45AB47BE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Злокачественные новообразования </w:t>
      </w:r>
      <w:r w:rsidRPr="002246A3">
        <w:rPr>
          <w:sz w:val="24"/>
          <w:szCs w:val="24"/>
          <w:lang w:eastAsia="ru-RU"/>
        </w:rPr>
        <w:t>как медико-социальная проблема</w:t>
      </w:r>
    </w:p>
    <w:p w14:paraId="56EC19AA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Туберкулез как медико-социальная проблема</w:t>
      </w:r>
    </w:p>
    <w:p w14:paraId="3AA18033" w14:textId="77777777" w:rsidR="009741D4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ВИЧ-инфекция как медико-социальная проблема.</w:t>
      </w:r>
    </w:p>
    <w:p w14:paraId="60BFFE84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Гепатиты как медико-социальная проблема.</w:t>
      </w:r>
    </w:p>
    <w:p w14:paraId="4093ED90" w14:textId="77777777" w:rsidR="009741D4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Новая </w:t>
      </w:r>
      <w:proofErr w:type="spellStart"/>
      <w:r>
        <w:rPr>
          <w:sz w:val="24"/>
          <w:szCs w:val="24"/>
          <w:lang w:eastAsia="ru-RU"/>
        </w:rPr>
        <w:t>коронавирусная</w:t>
      </w:r>
      <w:proofErr w:type="spellEnd"/>
      <w:r>
        <w:rPr>
          <w:sz w:val="24"/>
          <w:szCs w:val="24"/>
          <w:lang w:eastAsia="ru-RU"/>
        </w:rPr>
        <w:t xml:space="preserve"> инфекция как медико-социальная проблема.</w:t>
      </w:r>
    </w:p>
    <w:p w14:paraId="060D7E77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Заболевания, передаваемые преимущественно половым путем</w:t>
      </w:r>
      <w:r>
        <w:rPr>
          <w:sz w:val="24"/>
          <w:szCs w:val="24"/>
          <w:lang w:eastAsia="ru-RU"/>
        </w:rPr>
        <w:t>,</w:t>
      </w:r>
      <w:r w:rsidRPr="002246A3">
        <w:rPr>
          <w:sz w:val="24"/>
          <w:szCs w:val="24"/>
          <w:lang w:eastAsia="ru-RU"/>
        </w:rPr>
        <w:t xml:space="preserve"> как медико-социальная проблема.</w:t>
      </w:r>
    </w:p>
    <w:p w14:paraId="4EB943D7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Сахарный диабет как медико-социальная проблема.</w:t>
      </w:r>
    </w:p>
    <w:p w14:paraId="346C7A2E" w14:textId="77777777" w:rsidR="009741D4" w:rsidRPr="002246A3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Избыточная масса тела как медико-социальная проблема.</w:t>
      </w:r>
    </w:p>
    <w:p w14:paraId="4097FFD7" w14:textId="77777777" w:rsidR="009741D4" w:rsidRDefault="009741D4" w:rsidP="00990E6D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46A3">
        <w:rPr>
          <w:sz w:val="24"/>
          <w:szCs w:val="24"/>
          <w:lang w:eastAsia="ru-RU"/>
        </w:rPr>
        <w:t>Адинамия как медико-социальная проблема.</w:t>
      </w:r>
    </w:p>
    <w:p w14:paraId="5C4E66F6" w14:textId="77777777" w:rsidR="009741D4" w:rsidRDefault="009741D4" w:rsidP="009741D4">
      <w:pPr>
        <w:spacing w:after="0" w:line="240" w:lineRule="auto"/>
        <w:rPr>
          <w:sz w:val="24"/>
          <w:szCs w:val="24"/>
        </w:rPr>
      </w:pPr>
    </w:p>
    <w:p w14:paraId="46D0D923" w14:textId="77777777" w:rsidR="009741D4" w:rsidRPr="002246A3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r w:rsidRPr="002246A3">
        <w:rPr>
          <w:b/>
          <w:sz w:val="24"/>
          <w:szCs w:val="24"/>
        </w:rPr>
        <w:t>МОДУЛЬ II</w:t>
      </w:r>
      <w:r w:rsidRPr="002246A3">
        <w:rPr>
          <w:b/>
          <w:sz w:val="24"/>
          <w:szCs w:val="24"/>
          <w:lang w:val="en-US"/>
        </w:rPr>
        <w:t>I</w:t>
      </w:r>
      <w:r w:rsidRPr="002246A3">
        <w:rPr>
          <w:b/>
          <w:sz w:val="24"/>
          <w:szCs w:val="24"/>
        </w:rPr>
        <w:t>. ОРГАНИЗАЦИЯ ЗДРАВООХРАНЕНИЯ</w:t>
      </w:r>
      <w:bookmarkEnd w:id="15"/>
    </w:p>
    <w:p w14:paraId="5526F186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bookmarkStart w:id="16" w:name="_Toc491682205"/>
      <w:r w:rsidRPr="002246A3">
        <w:rPr>
          <w:b/>
          <w:sz w:val="24"/>
          <w:szCs w:val="24"/>
        </w:rPr>
        <w:t xml:space="preserve">ЗАНЯТИЕ </w:t>
      </w:r>
      <w:bookmarkEnd w:id="16"/>
      <w:r>
        <w:rPr>
          <w:b/>
          <w:sz w:val="24"/>
          <w:szCs w:val="24"/>
        </w:rPr>
        <w:t>7</w:t>
      </w:r>
    </w:p>
    <w:p w14:paraId="520C8B67" w14:textId="77777777" w:rsidR="009741D4" w:rsidRDefault="009741D4" w:rsidP="009741D4">
      <w:pPr>
        <w:spacing w:after="0" w:line="240" w:lineRule="auto"/>
        <w:jc w:val="center"/>
        <w:rPr>
          <w:b/>
          <w:sz w:val="24"/>
          <w:szCs w:val="24"/>
        </w:rPr>
      </w:pPr>
      <w:bookmarkStart w:id="17" w:name="_Toc491682206"/>
    </w:p>
    <w:p w14:paraId="464CD392" w14:textId="77777777" w:rsidR="009741D4" w:rsidRPr="00DB614E" w:rsidRDefault="009741D4" w:rsidP="009741D4">
      <w:pPr>
        <w:spacing w:after="0" w:line="240" w:lineRule="auto"/>
        <w:jc w:val="center"/>
        <w:rPr>
          <w:sz w:val="24"/>
          <w:szCs w:val="24"/>
        </w:rPr>
      </w:pPr>
      <w:r w:rsidRPr="00DF5A2B">
        <w:rPr>
          <w:b/>
          <w:sz w:val="24"/>
          <w:szCs w:val="24"/>
        </w:rPr>
        <w:t>Тема:</w:t>
      </w:r>
      <w:r w:rsidRPr="00DB614E">
        <w:rPr>
          <w:sz w:val="24"/>
          <w:szCs w:val="24"/>
        </w:rPr>
        <w:t xml:space="preserve"> Первичная медико-санитарная помощь населению (ПМСП).</w:t>
      </w:r>
    </w:p>
    <w:p w14:paraId="0C5D6A20" w14:textId="77777777" w:rsidR="009741D4" w:rsidRPr="00DB614E" w:rsidRDefault="009741D4" w:rsidP="009741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работы взрослой поликлиники</w:t>
      </w:r>
      <w:r w:rsidRPr="00DB614E">
        <w:rPr>
          <w:sz w:val="24"/>
          <w:szCs w:val="24"/>
        </w:rPr>
        <w:t>.</w:t>
      </w:r>
      <w:bookmarkEnd w:id="17"/>
    </w:p>
    <w:p w14:paraId="76BCF82E" w14:textId="77777777" w:rsidR="009741D4" w:rsidRPr="009741D4" w:rsidRDefault="009741D4" w:rsidP="009741D4">
      <w:pPr>
        <w:spacing w:after="0" w:line="240" w:lineRule="auto"/>
        <w:rPr>
          <w:b/>
          <w:sz w:val="24"/>
          <w:szCs w:val="24"/>
          <w:u w:val="single"/>
          <w:lang w:eastAsia="ru-RU"/>
        </w:rPr>
      </w:pPr>
      <w:r w:rsidRPr="009741D4">
        <w:rPr>
          <w:b/>
          <w:sz w:val="24"/>
          <w:szCs w:val="24"/>
          <w:u w:val="single"/>
          <w:lang w:eastAsia="ru-RU"/>
        </w:rPr>
        <w:t>Продолжительность: 4 часа</w:t>
      </w:r>
    </w:p>
    <w:p w14:paraId="4A8A0382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Основные теоретические вопросы</w:t>
      </w:r>
    </w:p>
    <w:p w14:paraId="2BB56360" w14:textId="77777777" w:rsidR="009741D4" w:rsidRPr="005F6C22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 xml:space="preserve">Понятие о первичной медико-санитарной помощи населению: определение понятия, основные элементы </w:t>
      </w:r>
    </w:p>
    <w:p w14:paraId="68B228D9" w14:textId="77777777" w:rsidR="009741D4" w:rsidRPr="005F6C22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Городская поликлиника: задачи и роль в системе ПМСП; структура, функции, основная учет</w:t>
      </w:r>
      <w:r>
        <w:rPr>
          <w:sz w:val="24"/>
          <w:szCs w:val="24"/>
        </w:rPr>
        <w:t>но-статистическая документация.</w:t>
      </w:r>
    </w:p>
    <w:p w14:paraId="15D5F7E8" w14:textId="77777777" w:rsidR="009741D4" w:rsidRPr="005F6C22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Организация приема пациентов с профилактической, диагностической и лечебной целями</w:t>
      </w:r>
      <w:r>
        <w:rPr>
          <w:sz w:val="24"/>
          <w:szCs w:val="24"/>
        </w:rPr>
        <w:t>.</w:t>
      </w:r>
    </w:p>
    <w:p w14:paraId="4C944869" w14:textId="77777777" w:rsidR="009741D4" w:rsidRPr="005F6C22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Участковый принцип поликлинического обслуживания взрослого населения. Орга</w:t>
      </w:r>
      <w:r>
        <w:rPr>
          <w:sz w:val="24"/>
          <w:szCs w:val="24"/>
        </w:rPr>
        <w:t>низация деятельности врача-</w:t>
      </w:r>
      <w:r w:rsidRPr="005F6C22">
        <w:rPr>
          <w:sz w:val="24"/>
          <w:szCs w:val="24"/>
        </w:rPr>
        <w:t>терапевта участкового. Разделы работы и их содержание.</w:t>
      </w:r>
    </w:p>
    <w:p w14:paraId="6FAAC8C5" w14:textId="77777777" w:rsidR="009741D4" w:rsidRPr="005F6C22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Врач общей практики (семейный врач): организация деятельности. Отделение и центр общей врачебной практики: штаты, структура, функции.</w:t>
      </w:r>
    </w:p>
    <w:p w14:paraId="05E52B9A" w14:textId="77777777" w:rsidR="009741D4" w:rsidRPr="00DD469B" w:rsidRDefault="009741D4" w:rsidP="00990E6D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D469B">
        <w:rPr>
          <w:sz w:val="24"/>
          <w:szCs w:val="24"/>
        </w:rPr>
        <w:t xml:space="preserve">Единая государственная информационная система (ЕГИС). </w:t>
      </w:r>
    </w:p>
    <w:p w14:paraId="43C65423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Практическая часть занятия</w:t>
      </w:r>
    </w:p>
    <w:p w14:paraId="2A96AE77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 xml:space="preserve">Выполнение </w:t>
      </w:r>
      <w:proofErr w:type="spellStart"/>
      <w:r w:rsidRPr="00DB614E">
        <w:rPr>
          <w:sz w:val="24"/>
          <w:szCs w:val="24"/>
        </w:rPr>
        <w:t>Case-study</w:t>
      </w:r>
      <w:proofErr w:type="spellEnd"/>
      <w:r w:rsidRPr="00DB614E">
        <w:rPr>
          <w:sz w:val="24"/>
          <w:szCs w:val="24"/>
        </w:rPr>
        <w:t xml:space="preserve"> (самостоятельное изучение первичной учетной документации поликлиники).</w:t>
      </w:r>
    </w:p>
    <w:p w14:paraId="71AFC659" w14:textId="77777777" w:rsidR="009741D4" w:rsidRPr="00DB614E" w:rsidRDefault="009741D4" w:rsidP="009741D4">
      <w:pPr>
        <w:spacing w:after="0" w:line="240" w:lineRule="auto"/>
        <w:rPr>
          <w:i/>
          <w:sz w:val="24"/>
          <w:szCs w:val="24"/>
        </w:rPr>
      </w:pPr>
      <w:r w:rsidRPr="00DB614E">
        <w:rPr>
          <w:i/>
          <w:sz w:val="24"/>
          <w:szCs w:val="24"/>
        </w:rPr>
        <w:t>Литература для подготовки к занятию</w:t>
      </w:r>
    </w:p>
    <w:p w14:paraId="7F592A3B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Основная</w:t>
      </w:r>
    </w:p>
    <w:p w14:paraId="1AB61AD6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1. Материалы лекции.</w:t>
      </w:r>
    </w:p>
    <w:p w14:paraId="573051E4" w14:textId="77777777" w:rsidR="009741D4" w:rsidRPr="00DB614E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DB614E">
        <w:rPr>
          <w:sz w:val="24"/>
          <w:szCs w:val="24"/>
        </w:rPr>
        <w:t>2. Медик В.А., Общественное здоровье и здравоохранение [Электронный ресурс</w:t>
      </w:r>
      <w:proofErr w:type="gramStart"/>
      <w:r w:rsidRPr="00DB614E">
        <w:rPr>
          <w:sz w:val="24"/>
          <w:szCs w:val="24"/>
        </w:rPr>
        <w:t>] :</w:t>
      </w:r>
      <w:proofErr w:type="gramEnd"/>
      <w:r w:rsidRPr="00DB614E">
        <w:rPr>
          <w:sz w:val="24"/>
          <w:szCs w:val="24"/>
        </w:rPr>
        <w:t xml:space="preserve"> учебник / Медик В. А., Юрьев В. К. - 2-е изд., </w:t>
      </w:r>
      <w:proofErr w:type="spellStart"/>
      <w:r w:rsidRPr="00DB614E">
        <w:rPr>
          <w:sz w:val="24"/>
          <w:szCs w:val="24"/>
        </w:rPr>
        <w:t>испр</w:t>
      </w:r>
      <w:proofErr w:type="spellEnd"/>
      <w:r w:rsidRPr="00DB614E">
        <w:rPr>
          <w:sz w:val="24"/>
          <w:szCs w:val="24"/>
        </w:rPr>
        <w:t xml:space="preserve">. и доп. - М. : ГЭОТАР-Медиа, 2016. - 608 с. - ISBN 978-5-9704-3710-0 - Режим доступа: </w:t>
      </w:r>
      <w:bookmarkStart w:id="18" w:name="_Hlk17713858"/>
      <w:r w:rsidRPr="00DB614E">
        <w:rPr>
          <w:sz w:val="24"/>
          <w:szCs w:val="24"/>
        </w:rPr>
        <w:t>http://www.studmedlib.ru/book/ISBN9785970437100.html</w:t>
      </w:r>
    </w:p>
    <w:bookmarkEnd w:id="18"/>
    <w:p w14:paraId="73C282F9" w14:textId="77777777" w:rsidR="009741D4" w:rsidRPr="00DB614E" w:rsidRDefault="009741D4" w:rsidP="009741D4">
      <w:pPr>
        <w:spacing w:after="0" w:line="240" w:lineRule="auto"/>
        <w:rPr>
          <w:sz w:val="24"/>
          <w:szCs w:val="24"/>
        </w:rPr>
      </w:pPr>
      <w:r w:rsidRPr="00DB614E">
        <w:rPr>
          <w:sz w:val="24"/>
          <w:szCs w:val="24"/>
        </w:rPr>
        <w:t>Дополнительная</w:t>
      </w:r>
    </w:p>
    <w:p w14:paraId="082780EC" w14:textId="77777777" w:rsidR="009741D4" w:rsidRPr="005F6C22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Общественное здоровье и здрав</w:t>
      </w:r>
      <w:r>
        <w:rPr>
          <w:sz w:val="24"/>
          <w:szCs w:val="24"/>
        </w:rPr>
        <w:t>оохранение [Электронный ресурс]</w:t>
      </w:r>
      <w:r w:rsidRPr="005F6C22">
        <w:rPr>
          <w:sz w:val="24"/>
          <w:szCs w:val="24"/>
        </w:rPr>
        <w:t xml:space="preserve">: учебник / Ю.П. Лисицын, Г.Э. </w:t>
      </w:r>
      <w:proofErr w:type="spellStart"/>
      <w:r w:rsidRPr="005F6C22">
        <w:rPr>
          <w:sz w:val="24"/>
          <w:szCs w:val="24"/>
        </w:rPr>
        <w:t>Улумбекова</w:t>
      </w:r>
      <w:proofErr w:type="spellEnd"/>
      <w:r w:rsidRPr="005F6C22">
        <w:rPr>
          <w:sz w:val="24"/>
          <w:szCs w:val="24"/>
        </w:rPr>
        <w:t>. -</w:t>
      </w:r>
      <w:r>
        <w:rPr>
          <w:sz w:val="24"/>
          <w:szCs w:val="24"/>
        </w:rPr>
        <w:t xml:space="preserve">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</w:t>
      </w:r>
      <w:r w:rsidRPr="005F6C22">
        <w:rPr>
          <w:sz w:val="24"/>
          <w:szCs w:val="24"/>
        </w:rPr>
        <w:t>: ГЭОТАР-Медиа, 2015. - http://www.studmedlib.ru/book/ISBN9785970432914.html</w:t>
      </w:r>
    </w:p>
    <w:p w14:paraId="6E8997F3" w14:textId="77777777" w:rsidR="009741D4" w:rsidRPr="005F6C22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>Федеральный закон от 21 ноября 2011 г. № 323-ФЗ «Об основах охраны здоровья граждан в Российской Федерации»</w:t>
      </w:r>
      <w:r>
        <w:rPr>
          <w:sz w:val="24"/>
          <w:szCs w:val="24"/>
        </w:rPr>
        <w:t>, статьи</w:t>
      </w:r>
      <w:r w:rsidRPr="005F6C22">
        <w:rPr>
          <w:sz w:val="24"/>
          <w:szCs w:val="24"/>
        </w:rPr>
        <w:t xml:space="preserve"> 33,</w:t>
      </w:r>
      <w:r>
        <w:rPr>
          <w:sz w:val="24"/>
          <w:szCs w:val="24"/>
        </w:rPr>
        <w:t xml:space="preserve"> </w:t>
      </w:r>
      <w:r w:rsidRPr="005F6C22">
        <w:rPr>
          <w:sz w:val="24"/>
          <w:szCs w:val="24"/>
        </w:rPr>
        <w:t>21, 91, 91.1.</w:t>
      </w:r>
    </w:p>
    <w:p w14:paraId="2F974AA7" w14:textId="77777777" w:rsidR="009741D4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 xml:space="preserve">Приказ </w:t>
      </w:r>
      <w:proofErr w:type="spellStart"/>
      <w:r w:rsidRPr="005F6C22">
        <w:rPr>
          <w:sz w:val="24"/>
          <w:szCs w:val="24"/>
        </w:rPr>
        <w:t>Минздравсоцразвития</w:t>
      </w:r>
      <w:proofErr w:type="spellEnd"/>
      <w:r w:rsidRPr="005F6C22">
        <w:rPr>
          <w:sz w:val="24"/>
          <w:szCs w:val="24"/>
        </w:rPr>
        <w:t xml:space="preserve"> России от 15 мая 2012 г. № 543н «Об утверждении Положения об организации оказания первичной медико-санитарной помощи взрослому населению»</w:t>
      </w:r>
      <w:r>
        <w:rPr>
          <w:sz w:val="24"/>
          <w:szCs w:val="24"/>
        </w:rPr>
        <w:t>.</w:t>
      </w:r>
    </w:p>
    <w:p w14:paraId="5A17A86E" w14:textId="77777777" w:rsidR="009741D4" w:rsidRPr="005F6C22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lastRenderedPageBreak/>
        <w:t xml:space="preserve">Приказ </w:t>
      </w:r>
      <w:proofErr w:type="spellStart"/>
      <w:r w:rsidRPr="005F6C22">
        <w:rPr>
          <w:sz w:val="24"/>
          <w:szCs w:val="24"/>
        </w:rPr>
        <w:t>Минздравсоцразвития</w:t>
      </w:r>
      <w:proofErr w:type="spellEnd"/>
      <w:r w:rsidRPr="005F6C22">
        <w:rPr>
          <w:sz w:val="24"/>
          <w:szCs w:val="24"/>
        </w:rPr>
        <w:t xml:space="preserve"> России от 7 декабря 2005 г. № 765 «Об организации деятельности врача-терапевта участкового</w:t>
      </w:r>
      <w:r w:rsidRPr="005F6C2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58A573E7" w14:textId="77777777" w:rsidR="009741D4" w:rsidRPr="005F6C22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 xml:space="preserve">Сидорова И.Г., </w:t>
      </w:r>
      <w:proofErr w:type="spellStart"/>
      <w:r w:rsidRPr="005F6C22">
        <w:rPr>
          <w:sz w:val="24"/>
          <w:szCs w:val="24"/>
        </w:rPr>
        <w:t>Борщук</w:t>
      </w:r>
      <w:proofErr w:type="spellEnd"/>
      <w:r w:rsidRPr="005F6C22">
        <w:rPr>
          <w:sz w:val="24"/>
          <w:szCs w:val="24"/>
        </w:rPr>
        <w:t xml:space="preserve"> Е.Л., Матчина О.И., </w:t>
      </w:r>
      <w:proofErr w:type="spellStart"/>
      <w:r w:rsidRPr="005F6C22">
        <w:rPr>
          <w:sz w:val="24"/>
          <w:szCs w:val="24"/>
        </w:rPr>
        <w:t>Баянова</w:t>
      </w:r>
      <w:proofErr w:type="spellEnd"/>
      <w:r w:rsidRPr="005F6C22">
        <w:rPr>
          <w:sz w:val="24"/>
          <w:szCs w:val="24"/>
        </w:rPr>
        <w:t xml:space="preserve"> Н.А., Калинина Е.А., Бегун Д.Н., Колосова Е.Г., Ефимова С.В., Васильев Е.А. Кейсы по обществен</w:t>
      </w:r>
      <w:r>
        <w:rPr>
          <w:sz w:val="24"/>
          <w:szCs w:val="24"/>
        </w:rPr>
        <w:t>ному здоровью и здравоохранению</w:t>
      </w:r>
      <w:r w:rsidRPr="005F6C22">
        <w:rPr>
          <w:sz w:val="24"/>
          <w:szCs w:val="24"/>
        </w:rPr>
        <w:t>: учебное пособие. – Оренбург, 2019. – 204 с.</w:t>
      </w:r>
    </w:p>
    <w:p w14:paraId="5E5C4CFE" w14:textId="77777777" w:rsidR="009741D4" w:rsidRPr="005F6C22" w:rsidRDefault="009741D4" w:rsidP="00990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F6C22">
        <w:rPr>
          <w:sz w:val="24"/>
          <w:szCs w:val="24"/>
        </w:rPr>
        <w:t xml:space="preserve">Сидорова И.Г., </w:t>
      </w:r>
      <w:proofErr w:type="spellStart"/>
      <w:r w:rsidRPr="005F6C22">
        <w:rPr>
          <w:sz w:val="24"/>
          <w:szCs w:val="24"/>
        </w:rPr>
        <w:t>Борщук</w:t>
      </w:r>
      <w:proofErr w:type="spellEnd"/>
      <w:r w:rsidRPr="005F6C22">
        <w:rPr>
          <w:sz w:val="24"/>
          <w:szCs w:val="24"/>
        </w:rPr>
        <w:t xml:space="preserve"> Е.Л., Матчина О.И., </w:t>
      </w:r>
      <w:proofErr w:type="spellStart"/>
      <w:r w:rsidRPr="005F6C22">
        <w:rPr>
          <w:sz w:val="24"/>
          <w:szCs w:val="24"/>
        </w:rPr>
        <w:t>Баянова</w:t>
      </w:r>
      <w:proofErr w:type="spellEnd"/>
      <w:r w:rsidRPr="005F6C22">
        <w:rPr>
          <w:sz w:val="24"/>
          <w:szCs w:val="24"/>
        </w:rPr>
        <w:t xml:space="preserve"> Н.А., Калинина Е.А., Бегун Д.Н., Колосова Е.Г., Ефимова С.В. Тесты по общественному здоровью и </w:t>
      </w:r>
      <w:proofErr w:type="gramStart"/>
      <w:r w:rsidRPr="005F6C22">
        <w:rPr>
          <w:sz w:val="24"/>
          <w:szCs w:val="24"/>
        </w:rPr>
        <w:t>здравоохранению :</w:t>
      </w:r>
      <w:proofErr w:type="gramEnd"/>
      <w:r w:rsidRPr="005F6C22">
        <w:rPr>
          <w:sz w:val="24"/>
          <w:szCs w:val="24"/>
        </w:rPr>
        <w:t xml:space="preserve"> учебное пособие. – Оренбург, 2019. – 112 с.</w:t>
      </w:r>
    </w:p>
    <w:p w14:paraId="16029194" w14:textId="77777777" w:rsidR="009741D4" w:rsidRDefault="009741D4" w:rsidP="009741D4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14:paraId="7B97A46B" w14:textId="77777777" w:rsidR="009741D4" w:rsidRPr="00834754" w:rsidRDefault="009741D4" w:rsidP="009741D4">
      <w:pPr>
        <w:spacing w:after="0" w:line="240" w:lineRule="auto"/>
        <w:rPr>
          <w:rFonts w:eastAsia="Times New Roman"/>
          <w:bCs/>
          <w:sz w:val="22"/>
          <w:szCs w:val="22"/>
          <w:lang w:eastAsia="ru-RU"/>
        </w:rPr>
      </w:pPr>
    </w:p>
    <w:p w14:paraId="038B8BEB" w14:textId="77777777" w:rsidR="009741D4" w:rsidRPr="00834754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834754">
        <w:rPr>
          <w:sz w:val="24"/>
          <w:szCs w:val="24"/>
        </w:rPr>
        <w:t xml:space="preserve">Зав. кафедрой общественного здоровья </w:t>
      </w:r>
    </w:p>
    <w:p w14:paraId="1B837158" w14:textId="77777777" w:rsidR="009741D4" w:rsidRPr="00834754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834754">
        <w:rPr>
          <w:sz w:val="24"/>
          <w:szCs w:val="24"/>
        </w:rPr>
        <w:t xml:space="preserve">и здравоохранения № 1 </w:t>
      </w:r>
    </w:p>
    <w:p w14:paraId="1C9FEE93" w14:textId="77777777" w:rsidR="009741D4" w:rsidRPr="00834754" w:rsidRDefault="009741D4" w:rsidP="009741D4">
      <w:pPr>
        <w:spacing w:after="0" w:line="240" w:lineRule="auto"/>
        <w:jc w:val="both"/>
        <w:rPr>
          <w:sz w:val="24"/>
          <w:szCs w:val="24"/>
        </w:rPr>
      </w:pPr>
      <w:r w:rsidRPr="00834754">
        <w:rPr>
          <w:sz w:val="24"/>
          <w:szCs w:val="24"/>
        </w:rPr>
        <w:t xml:space="preserve">д.м.н., профессор </w:t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</w:r>
      <w:r w:rsidRPr="00834754">
        <w:rPr>
          <w:sz w:val="24"/>
          <w:szCs w:val="24"/>
        </w:rPr>
        <w:tab/>
        <w:t xml:space="preserve">Е.Л. </w:t>
      </w:r>
      <w:proofErr w:type="spellStart"/>
      <w:r w:rsidRPr="00834754">
        <w:rPr>
          <w:sz w:val="24"/>
          <w:szCs w:val="24"/>
        </w:rPr>
        <w:t>Борщук</w:t>
      </w:r>
      <w:proofErr w:type="spellEnd"/>
    </w:p>
    <w:p w14:paraId="3E903A52" w14:textId="77777777" w:rsidR="009741D4" w:rsidRDefault="009741D4" w:rsidP="009741D4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14:paraId="649CDE2B" w14:textId="77777777" w:rsidR="003B6579" w:rsidRDefault="003B6579" w:rsidP="00DB614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710410B4" w14:textId="77777777" w:rsidR="003B6579" w:rsidRDefault="003B6579" w:rsidP="00DB614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bookmarkEnd w:id="8"/>
    <w:p w14:paraId="4401B79C" w14:textId="77777777" w:rsidR="003B6579" w:rsidRDefault="003B6579" w:rsidP="00DB614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sectPr w:rsidR="003B6579" w:rsidSect="00A657FC">
      <w:head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4C4FE" w14:textId="77777777" w:rsidR="000D4B78" w:rsidRDefault="000D4B78" w:rsidP="008621ED">
      <w:pPr>
        <w:spacing w:after="0" w:line="240" w:lineRule="auto"/>
      </w:pPr>
      <w:r>
        <w:separator/>
      </w:r>
    </w:p>
  </w:endnote>
  <w:endnote w:type="continuationSeparator" w:id="0">
    <w:p w14:paraId="57CBE2A0" w14:textId="77777777" w:rsidR="000D4B78" w:rsidRDefault="000D4B78" w:rsidP="0086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AD1F" w14:textId="77777777" w:rsidR="000D4B78" w:rsidRDefault="000D4B78" w:rsidP="008621ED">
      <w:pPr>
        <w:spacing w:after="0" w:line="240" w:lineRule="auto"/>
      </w:pPr>
      <w:r>
        <w:separator/>
      </w:r>
    </w:p>
  </w:footnote>
  <w:footnote w:type="continuationSeparator" w:id="0">
    <w:p w14:paraId="135C1389" w14:textId="77777777" w:rsidR="000D4B78" w:rsidRDefault="000D4B78" w:rsidP="0086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31EF" w14:textId="77777777" w:rsidR="00821DFA" w:rsidRDefault="00821DFA" w:rsidP="008621ED">
    <w:pPr>
      <w:pStyle w:val="a5"/>
      <w:jc w:val="right"/>
      <w:rPr>
        <w:b/>
        <w:i/>
      </w:rPr>
    </w:pPr>
    <w:r>
      <w:rPr>
        <w:b/>
        <w:i/>
      </w:rPr>
      <w:t>Лечебный</w:t>
    </w:r>
    <w:r w:rsidRPr="008621ED">
      <w:rPr>
        <w:b/>
        <w:i/>
      </w:rPr>
      <w:t xml:space="preserve"> факультет. </w:t>
    </w:r>
    <w:r w:rsidRPr="008621ED">
      <w:rPr>
        <w:b/>
        <w:i/>
        <w:lang w:val="en-US"/>
      </w:rPr>
      <w:t>V</w:t>
    </w:r>
    <w:r w:rsidRPr="008621ED">
      <w:rPr>
        <w:b/>
        <w:i/>
      </w:rPr>
      <w:t xml:space="preserve"> курс. </w:t>
    </w:r>
  </w:p>
  <w:p w14:paraId="43E96D06" w14:textId="4B91A309" w:rsidR="00821DFA" w:rsidRDefault="00821DFA" w:rsidP="008621ED">
    <w:pPr>
      <w:pStyle w:val="a5"/>
      <w:jc w:val="right"/>
      <w:rPr>
        <w:b/>
        <w:i/>
      </w:rPr>
    </w:pPr>
    <w:r>
      <w:rPr>
        <w:b/>
        <w:i/>
      </w:rPr>
      <w:t>20</w:t>
    </w:r>
    <w:r w:rsidR="00DB6E9D">
      <w:rPr>
        <w:b/>
        <w:i/>
      </w:rPr>
      <w:t>2</w:t>
    </w:r>
    <w:r w:rsidR="003B6579">
      <w:rPr>
        <w:b/>
        <w:i/>
      </w:rPr>
      <w:t>3/</w:t>
    </w:r>
    <w:r>
      <w:rPr>
        <w:b/>
        <w:i/>
      </w:rPr>
      <w:t>20</w:t>
    </w:r>
    <w:r w:rsidR="00406FFA">
      <w:rPr>
        <w:b/>
        <w:i/>
      </w:rPr>
      <w:t>2</w:t>
    </w:r>
    <w:r w:rsidR="003B6579">
      <w:rPr>
        <w:b/>
        <w:i/>
      </w:rPr>
      <w:t>4</w:t>
    </w:r>
    <w:r>
      <w:rPr>
        <w:b/>
        <w:i/>
      </w:rPr>
      <w:t xml:space="preserve"> учебный</w:t>
    </w:r>
    <w:r w:rsidRPr="008621ED">
      <w:rPr>
        <w:b/>
        <w:i/>
      </w:rPr>
      <w:t xml:space="preserve"> год</w:t>
    </w:r>
  </w:p>
  <w:p w14:paraId="6D0858CB" w14:textId="77777777" w:rsidR="00821DFA" w:rsidRPr="008621ED" w:rsidRDefault="00821DFA" w:rsidP="008621ED">
    <w:pPr>
      <w:pStyle w:val="a5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B63"/>
    <w:multiLevelType w:val="hybridMultilevel"/>
    <w:tmpl w:val="7298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09D"/>
    <w:multiLevelType w:val="hybridMultilevel"/>
    <w:tmpl w:val="CEE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532"/>
    <w:multiLevelType w:val="hybridMultilevel"/>
    <w:tmpl w:val="F53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7824"/>
    <w:multiLevelType w:val="hybridMultilevel"/>
    <w:tmpl w:val="AFAA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7A7"/>
    <w:multiLevelType w:val="hybridMultilevel"/>
    <w:tmpl w:val="B3B2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16B"/>
    <w:multiLevelType w:val="hybridMultilevel"/>
    <w:tmpl w:val="1EDA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2EC8"/>
    <w:multiLevelType w:val="hybridMultilevel"/>
    <w:tmpl w:val="F680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2BFF"/>
    <w:multiLevelType w:val="hybridMultilevel"/>
    <w:tmpl w:val="4448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67C9"/>
    <w:multiLevelType w:val="hybridMultilevel"/>
    <w:tmpl w:val="CB6E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648AE"/>
    <w:multiLevelType w:val="hybridMultilevel"/>
    <w:tmpl w:val="F53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5D5B"/>
    <w:multiLevelType w:val="hybridMultilevel"/>
    <w:tmpl w:val="CA50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0902"/>
    <w:multiLevelType w:val="hybridMultilevel"/>
    <w:tmpl w:val="9642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317EF"/>
    <w:multiLevelType w:val="hybridMultilevel"/>
    <w:tmpl w:val="F53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81357"/>
    <w:multiLevelType w:val="hybridMultilevel"/>
    <w:tmpl w:val="D70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079F2"/>
    <w:multiLevelType w:val="hybridMultilevel"/>
    <w:tmpl w:val="9642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3B23"/>
    <w:multiLevelType w:val="hybridMultilevel"/>
    <w:tmpl w:val="F53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62247"/>
    <w:multiLevelType w:val="hybridMultilevel"/>
    <w:tmpl w:val="5014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2AB6"/>
    <w:multiLevelType w:val="hybridMultilevel"/>
    <w:tmpl w:val="AC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93AEA"/>
    <w:multiLevelType w:val="hybridMultilevel"/>
    <w:tmpl w:val="CA50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D"/>
    <w:rsid w:val="00001C88"/>
    <w:rsid w:val="00012C82"/>
    <w:rsid w:val="000215EC"/>
    <w:rsid w:val="000250A5"/>
    <w:rsid w:val="0002687E"/>
    <w:rsid w:val="00027D9C"/>
    <w:rsid w:val="00032CB9"/>
    <w:rsid w:val="00034E60"/>
    <w:rsid w:val="000378B0"/>
    <w:rsid w:val="000478F7"/>
    <w:rsid w:val="000539AE"/>
    <w:rsid w:val="00056523"/>
    <w:rsid w:val="0005754F"/>
    <w:rsid w:val="00077317"/>
    <w:rsid w:val="0009413D"/>
    <w:rsid w:val="000B72F6"/>
    <w:rsid w:val="000D224E"/>
    <w:rsid w:val="000D4B78"/>
    <w:rsid w:val="000E56A5"/>
    <w:rsid w:val="000E6565"/>
    <w:rsid w:val="000E7618"/>
    <w:rsid w:val="000E789D"/>
    <w:rsid w:val="000F6421"/>
    <w:rsid w:val="00120954"/>
    <w:rsid w:val="00124FF6"/>
    <w:rsid w:val="001274D3"/>
    <w:rsid w:val="00144489"/>
    <w:rsid w:val="0015152C"/>
    <w:rsid w:val="001619A6"/>
    <w:rsid w:val="00163171"/>
    <w:rsid w:val="001825CB"/>
    <w:rsid w:val="00185163"/>
    <w:rsid w:val="001972A6"/>
    <w:rsid w:val="001B44D8"/>
    <w:rsid w:val="001C0A46"/>
    <w:rsid w:val="001D01CE"/>
    <w:rsid w:val="001D06AF"/>
    <w:rsid w:val="001D0BE1"/>
    <w:rsid w:val="001E402A"/>
    <w:rsid w:val="001E6240"/>
    <w:rsid w:val="002018EC"/>
    <w:rsid w:val="00215F82"/>
    <w:rsid w:val="002246A3"/>
    <w:rsid w:val="00231F64"/>
    <w:rsid w:val="00246E18"/>
    <w:rsid w:val="00246EE4"/>
    <w:rsid w:val="00255FD1"/>
    <w:rsid w:val="002627FD"/>
    <w:rsid w:val="00265D73"/>
    <w:rsid w:val="002711F6"/>
    <w:rsid w:val="00274374"/>
    <w:rsid w:val="002805E2"/>
    <w:rsid w:val="002826F2"/>
    <w:rsid w:val="00283D54"/>
    <w:rsid w:val="00285E72"/>
    <w:rsid w:val="00287352"/>
    <w:rsid w:val="00292984"/>
    <w:rsid w:val="00296D5B"/>
    <w:rsid w:val="002A7846"/>
    <w:rsid w:val="002B361D"/>
    <w:rsid w:val="002D2C22"/>
    <w:rsid w:val="002D762F"/>
    <w:rsid w:val="002E1332"/>
    <w:rsid w:val="002F6DA6"/>
    <w:rsid w:val="003046DE"/>
    <w:rsid w:val="0031076C"/>
    <w:rsid w:val="0031235D"/>
    <w:rsid w:val="00327CBD"/>
    <w:rsid w:val="0033790B"/>
    <w:rsid w:val="00341993"/>
    <w:rsid w:val="00342100"/>
    <w:rsid w:val="00342391"/>
    <w:rsid w:val="0035510E"/>
    <w:rsid w:val="00362EFD"/>
    <w:rsid w:val="00363851"/>
    <w:rsid w:val="00364FAB"/>
    <w:rsid w:val="00371FBC"/>
    <w:rsid w:val="003738C1"/>
    <w:rsid w:val="00386A82"/>
    <w:rsid w:val="00387B85"/>
    <w:rsid w:val="0039398D"/>
    <w:rsid w:val="003940AD"/>
    <w:rsid w:val="003A139A"/>
    <w:rsid w:val="003B4E63"/>
    <w:rsid w:val="003B6579"/>
    <w:rsid w:val="003C0453"/>
    <w:rsid w:val="003D2623"/>
    <w:rsid w:val="003D3714"/>
    <w:rsid w:val="003E26C3"/>
    <w:rsid w:val="003F6480"/>
    <w:rsid w:val="004008BA"/>
    <w:rsid w:val="00403111"/>
    <w:rsid w:val="00406FFA"/>
    <w:rsid w:val="00414129"/>
    <w:rsid w:val="004172D5"/>
    <w:rsid w:val="0041781D"/>
    <w:rsid w:val="00421E45"/>
    <w:rsid w:val="0043134C"/>
    <w:rsid w:val="004340D1"/>
    <w:rsid w:val="00440380"/>
    <w:rsid w:val="00446C7C"/>
    <w:rsid w:val="00450AF3"/>
    <w:rsid w:val="00452AE0"/>
    <w:rsid w:val="0046273B"/>
    <w:rsid w:val="00463B1F"/>
    <w:rsid w:val="0047586A"/>
    <w:rsid w:val="00480C3A"/>
    <w:rsid w:val="0048265E"/>
    <w:rsid w:val="004856EF"/>
    <w:rsid w:val="00490BA1"/>
    <w:rsid w:val="00490E1E"/>
    <w:rsid w:val="0049192A"/>
    <w:rsid w:val="004948A0"/>
    <w:rsid w:val="004B3492"/>
    <w:rsid w:val="004D3CE8"/>
    <w:rsid w:val="004E3DCF"/>
    <w:rsid w:val="004E4345"/>
    <w:rsid w:val="004E5FBE"/>
    <w:rsid w:val="00514D8A"/>
    <w:rsid w:val="00554160"/>
    <w:rsid w:val="00554CD8"/>
    <w:rsid w:val="00556A54"/>
    <w:rsid w:val="00561932"/>
    <w:rsid w:val="00580F14"/>
    <w:rsid w:val="005863A7"/>
    <w:rsid w:val="005A6BA1"/>
    <w:rsid w:val="005C5DB7"/>
    <w:rsid w:val="005D0D47"/>
    <w:rsid w:val="005D1D34"/>
    <w:rsid w:val="005E6A8F"/>
    <w:rsid w:val="005F3A59"/>
    <w:rsid w:val="005F4C25"/>
    <w:rsid w:val="005F6C22"/>
    <w:rsid w:val="00601FA0"/>
    <w:rsid w:val="006020BB"/>
    <w:rsid w:val="006155F7"/>
    <w:rsid w:val="00615EDC"/>
    <w:rsid w:val="00623080"/>
    <w:rsid w:val="0064066C"/>
    <w:rsid w:val="006560B4"/>
    <w:rsid w:val="006665B6"/>
    <w:rsid w:val="00681F1F"/>
    <w:rsid w:val="00687B27"/>
    <w:rsid w:val="006A4D26"/>
    <w:rsid w:val="006A51EC"/>
    <w:rsid w:val="006B1BB3"/>
    <w:rsid w:val="006C74E2"/>
    <w:rsid w:val="006D019A"/>
    <w:rsid w:val="006D0329"/>
    <w:rsid w:val="006D588C"/>
    <w:rsid w:val="006E5922"/>
    <w:rsid w:val="00704633"/>
    <w:rsid w:val="00706CBB"/>
    <w:rsid w:val="007114B0"/>
    <w:rsid w:val="00713392"/>
    <w:rsid w:val="00714050"/>
    <w:rsid w:val="0072286E"/>
    <w:rsid w:val="00724AFC"/>
    <w:rsid w:val="00734FDA"/>
    <w:rsid w:val="00735348"/>
    <w:rsid w:val="007449B9"/>
    <w:rsid w:val="00747E5D"/>
    <w:rsid w:val="007679CF"/>
    <w:rsid w:val="007729AB"/>
    <w:rsid w:val="00772FFF"/>
    <w:rsid w:val="0077604D"/>
    <w:rsid w:val="00784800"/>
    <w:rsid w:val="007C01C6"/>
    <w:rsid w:val="007C2DA9"/>
    <w:rsid w:val="007C40E3"/>
    <w:rsid w:val="007C5693"/>
    <w:rsid w:val="007D1038"/>
    <w:rsid w:val="007D14BE"/>
    <w:rsid w:val="007D3E51"/>
    <w:rsid w:val="0080205E"/>
    <w:rsid w:val="008047CD"/>
    <w:rsid w:val="00806FF2"/>
    <w:rsid w:val="00810B0F"/>
    <w:rsid w:val="00815423"/>
    <w:rsid w:val="00821DFA"/>
    <w:rsid w:val="00830A66"/>
    <w:rsid w:val="00834754"/>
    <w:rsid w:val="00840E58"/>
    <w:rsid w:val="00856A83"/>
    <w:rsid w:val="00860617"/>
    <w:rsid w:val="008621ED"/>
    <w:rsid w:val="00863AB4"/>
    <w:rsid w:val="008678B9"/>
    <w:rsid w:val="00873F34"/>
    <w:rsid w:val="00875FF4"/>
    <w:rsid w:val="008818EB"/>
    <w:rsid w:val="00890446"/>
    <w:rsid w:val="0089480D"/>
    <w:rsid w:val="008A27E7"/>
    <w:rsid w:val="008B4584"/>
    <w:rsid w:val="008C5915"/>
    <w:rsid w:val="008F33AF"/>
    <w:rsid w:val="00903810"/>
    <w:rsid w:val="00906513"/>
    <w:rsid w:val="009119B8"/>
    <w:rsid w:val="00912A84"/>
    <w:rsid w:val="00912FAA"/>
    <w:rsid w:val="00914CA1"/>
    <w:rsid w:val="00926B2D"/>
    <w:rsid w:val="00926F2C"/>
    <w:rsid w:val="00933B13"/>
    <w:rsid w:val="009375A6"/>
    <w:rsid w:val="00971528"/>
    <w:rsid w:val="009741D4"/>
    <w:rsid w:val="00985CCE"/>
    <w:rsid w:val="00990E6D"/>
    <w:rsid w:val="00995874"/>
    <w:rsid w:val="009A5413"/>
    <w:rsid w:val="009A6E25"/>
    <w:rsid w:val="009A714A"/>
    <w:rsid w:val="009B1A03"/>
    <w:rsid w:val="009F3128"/>
    <w:rsid w:val="009F3AA3"/>
    <w:rsid w:val="009F4201"/>
    <w:rsid w:val="009F4E67"/>
    <w:rsid w:val="00A05DB2"/>
    <w:rsid w:val="00A21CE0"/>
    <w:rsid w:val="00A32207"/>
    <w:rsid w:val="00A362D4"/>
    <w:rsid w:val="00A55F73"/>
    <w:rsid w:val="00A62F3F"/>
    <w:rsid w:val="00A657FC"/>
    <w:rsid w:val="00A65F55"/>
    <w:rsid w:val="00A674DA"/>
    <w:rsid w:val="00A874EA"/>
    <w:rsid w:val="00A900EE"/>
    <w:rsid w:val="00A963DA"/>
    <w:rsid w:val="00AA1BFB"/>
    <w:rsid w:val="00AA2563"/>
    <w:rsid w:val="00AC4E98"/>
    <w:rsid w:val="00AC7D7B"/>
    <w:rsid w:val="00B22FB9"/>
    <w:rsid w:val="00B25922"/>
    <w:rsid w:val="00B50AC8"/>
    <w:rsid w:val="00B516DF"/>
    <w:rsid w:val="00B563CC"/>
    <w:rsid w:val="00B62815"/>
    <w:rsid w:val="00B649E2"/>
    <w:rsid w:val="00B717F6"/>
    <w:rsid w:val="00B75884"/>
    <w:rsid w:val="00B75CA5"/>
    <w:rsid w:val="00B8027D"/>
    <w:rsid w:val="00B84EB7"/>
    <w:rsid w:val="00B871EA"/>
    <w:rsid w:val="00B92831"/>
    <w:rsid w:val="00B93DC6"/>
    <w:rsid w:val="00B9719D"/>
    <w:rsid w:val="00BA62E0"/>
    <w:rsid w:val="00BB1977"/>
    <w:rsid w:val="00BB268B"/>
    <w:rsid w:val="00BB7EBF"/>
    <w:rsid w:val="00BD6A35"/>
    <w:rsid w:val="00BE193B"/>
    <w:rsid w:val="00BF669A"/>
    <w:rsid w:val="00C01863"/>
    <w:rsid w:val="00C045B5"/>
    <w:rsid w:val="00C05616"/>
    <w:rsid w:val="00C06975"/>
    <w:rsid w:val="00C07AB6"/>
    <w:rsid w:val="00C1083B"/>
    <w:rsid w:val="00C32565"/>
    <w:rsid w:val="00C34B6F"/>
    <w:rsid w:val="00C4301B"/>
    <w:rsid w:val="00C52ACC"/>
    <w:rsid w:val="00C72C23"/>
    <w:rsid w:val="00C857E9"/>
    <w:rsid w:val="00C91F0D"/>
    <w:rsid w:val="00CC7145"/>
    <w:rsid w:val="00CD5F91"/>
    <w:rsid w:val="00CE2B01"/>
    <w:rsid w:val="00CE33F4"/>
    <w:rsid w:val="00CE4617"/>
    <w:rsid w:val="00CE5728"/>
    <w:rsid w:val="00CF4E9E"/>
    <w:rsid w:val="00D02C85"/>
    <w:rsid w:val="00D14B6C"/>
    <w:rsid w:val="00D301B3"/>
    <w:rsid w:val="00D35602"/>
    <w:rsid w:val="00D46A46"/>
    <w:rsid w:val="00D47172"/>
    <w:rsid w:val="00D613A4"/>
    <w:rsid w:val="00D617FE"/>
    <w:rsid w:val="00D7654C"/>
    <w:rsid w:val="00D843C8"/>
    <w:rsid w:val="00D90B3C"/>
    <w:rsid w:val="00DA13A9"/>
    <w:rsid w:val="00DA2FA7"/>
    <w:rsid w:val="00DB486C"/>
    <w:rsid w:val="00DB614E"/>
    <w:rsid w:val="00DB6E9D"/>
    <w:rsid w:val="00DC2FE0"/>
    <w:rsid w:val="00DD00CA"/>
    <w:rsid w:val="00DD469B"/>
    <w:rsid w:val="00DE208C"/>
    <w:rsid w:val="00DE2B33"/>
    <w:rsid w:val="00DF5A2B"/>
    <w:rsid w:val="00E12F7E"/>
    <w:rsid w:val="00E132B4"/>
    <w:rsid w:val="00E14A17"/>
    <w:rsid w:val="00E14B5F"/>
    <w:rsid w:val="00E17C04"/>
    <w:rsid w:val="00E21201"/>
    <w:rsid w:val="00E316F3"/>
    <w:rsid w:val="00E42E9D"/>
    <w:rsid w:val="00E5305E"/>
    <w:rsid w:val="00E72B14"/>
    <w:rsid w:val="00E804EE"/>
    <w:rsid w:val="00E85FF3"/>
    <w:rsid w:val="00E95DCD"/>
    <w:rsid w:val="00EB13D6"/>
    <w:rsid w:val="00EC3A9F"/>
    <w:rsid w:val="00ED3E4F"/>
    <w:rsid w:val="00EE35CC"/>
    <w:rsid w:val="00EE36D8"/>
    <w:rsid w:val="00EF3EEE"/>
    <w:rsid w:val="00EF7360"/>
    <w:rsid w:val="00F057BE"/>
    <w:rsid w:val="00F11881"/>
    <w:rsid w:val="00F2472E"/>
    <w:rsid w:val="00F24C24"/>
    <w:rsid w:val="00F25671"/>
    <w:rsid w:val="00F46FC4"/>
    <w:rsid w:val="00F50FD9"/>
    <w:rsid w:val="00F53270"/>
    <w:rsid w:val="00F54323"/>
    <w:rsid w:val="00F54D63"/>
    <w:rsid w:val="00F62E2A"/>
    <w:rsid w:val="00F63A1A"/>
    <w:rsid w:val="00F76CC1"/>
    <w:rsid w:val="00FA034E"/>
    <w:rsid w:val="00FA205E"/>
    <w:rsid w:val="00FB7F34"/>
    <w:rsid w:val="00FD2026"/>
    <w:rsid w:val="00FD6699"/>
    <w:rsid w:val="00FE1F4B"/>
    <w:rsid w:val="00FE2C1D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C26E"/>
  <w15:docId w15:val="{B8A36C68-4B11-44D1-9EE0-340DCA8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3"/>
  </w:style>
  <w:style w:type="paragraph" w:styleId="1">
    <w:name w:val="heading 1"/>
    <w:basedOn w:val="a"/>
    <w:next w:val="a"/>
    <w:link w:val="10"/>
    <w:qFormat/>
    <w:rsid w:val="0068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681F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681F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13392"/>
    <w:pPr>
      <w:keepNext/>
      <w:spacing w:before="120" w:after="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704633"/>
    <w:pPr>
      <w:keepNext/>
      <w:spacing w:after="0"/>
      <w:jc w:val="center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B717F6"/>
    <w:pPr>
      <w:keepNext/>
      <w:spacing w:after="0"/>
      <w:jc w:val="both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39398D"/>
    <w:pPr>
      <w:keepNext/>
      <w:spacing w:after="0" w:line="240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821DF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4E3DCF"/>
    <w:pPr>
      <w:keepNext/>
      <w:suppressAutoHyphens/>
      <w:spacing w:after="0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1ED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21ED"/>
    <w:rPr>
      <w:rFonts w:eastAsia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1ED"/>
  </w:style>
  <w:style w:type="paragraph" w:styleId="a7">
    <w:name w:val="footer"/>
    <w:basedOn w:val="a"/>
    <w:link w:val="a8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1ED"/>
  </w:style>
  <w:style w:type="paragraph" w:styleId="a9">
    <w:name w:val="List Paragraph"/>
    <w:basedOn w:val="a"/>
    <w:uiPriority w:val="34"/>
    <w:qFormat/>
    <w:rsid w:val="00027D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4FF6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sid w:val="00FE2C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2C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7C40E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40E3"/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7D1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7D1038"/>
  </w:style>
  <w:style w:type="character" w:customStyle="1" w:styleId="10">
    <w:name w:val="Заголовок 1 Знак"/>
    <w:basedOn w:val="a0"/>
    <w:link w:val="1"/>
    <w:rsid w:val="00681F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681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681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1"/>
    <w:link w:val="2"/>
    <w:rsid w:val="00681F1F"/>
    <w:rPr>
      <w:rFonts w:ascii="Arial" w:eastAsia="Times New Roman" w:hAnsi="Arial" w:cs="Arial"/>
      <w:b/>
      <w:bCs/>
      <w:i/>
      <w:iCs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046D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2805E2"/>
    <w:pPr>
      <w:tabs>
        <w:tab w:val="right" w:leader="dot" w:pos="9345"/>
      </w:tabs>
      <w:spacing w:after="100"/>
      <w:jc w:val="center"/>
    </w:pPr>
  </w:style>
  <w:style w:type="paragraph" w:styleId="24">
    <w:name w:val="toc 2"/>
    <w:basedOn w:val="a"/>
    <w:next w:val="a"/>
    <w:autoRedefine/>
    <w:uiPriority w:val="39"/>
    <w:unhideWhenUsed/>
    <w:rsid w:val="001825CB"/>
    <w:pPr>
      <w:tabs>
        <w:tab w:val="right" w:leader="dot" w:pos="9345"/>
      </w:tabs>
      <w:spacing w:after="100"/>
      <w:ind w:left="280"/>
    </w:pPr>
    <w:rPr>
      <w:b/>
      <w:noProof/>
      <w:color w:val="000000" w:themeColor="text1"/>
    </w:rPr>
  </w:style>
  <w:style w:type="paragraph" w:styleId="31">
    <w:name w:val="toc 3"/>
    <w:basedOn w:val="a"/>
    <w:next w:val="a"/>
    <w:autoRedefine/>
    <w:uiPriority w:val="39"/>
    <w:unhideWhenUsed/>
    <w:rsid w:val="00821DFA"/>
    <w:pPr>
      <w:tabs>
        <w:tab w:val="right" w:leader="dot" w:pos="9345"/>
      </w:tabs>
      <w:spacing w:after="100"/>
      <w:ind w:left="560"/>
    </w:pPr>
    <w:rPr>
      <w:noProof/>
    </w:rPr>
  </w:style>
  <w:style w:type="character" w:customStyle="1" w:styleId="40">
    <w:name w:val="Заголовок 4 Знак"/>
    <w:basedOn w:val="a0"/>
    <w:link w:val="4"/>
    <w:uiPriority w:val="9"/>
    <w:rsid w:val="00713392"/>
    <w:rPr>
      <w:b/>
      <w:i/>
    </w:rPr>
  </w:style>
  <w:style w:type="paragraph" w:styleId="25">
    <w:name w:val="Body Text 2"/>
    <w:basedOn w:val="a"/>
    <w:link w:val="26"/>
    <w:uiPriority w:val="99"/>
    <w:unhideWhenUsed/>
    <w:rsid w:val="00F53270"/>
    <w:pPr>
      <w:spacing w:before="120"/>
      <w:jc w:val="both"/>
    </w:pPr>
  </w:style>
  <w:style w:type="character" w:customStyle="1" w:styleId="26">
    <w:name w:val="Основной текст 2 Знак"/>
    <w:basedOn w:val="a0"/>
    <w:link w:val="25"/>
    <w:uiPriority w:val="99"/>
    <w:rsid w:val="00F53270"/>
  </w:style>
  <w:style w:type="character" w:customStyle="1" w:styleId="50">
    <w:name w:val="Заголовок 5 Знак"/>
    <w:basedOn w:val="a0"/>
    <w:link w:val="5"/>
    <w:uiPriority w:val="9"/>
    <w:rsid w:val="00704633"/>
    <w:rPr>
      <w:i/>
    </w:rPr>
  </w:style>
  <w:style w:type="character" w:styleId="af0">
    <w:name w:val="FollowedHyperlink"/>
    <w:basedOn w:val="a0"/>
    <w:uiPriority w:val="99"/>
    <w:semiHidden/>
    <w:unhideWhenUsed/>
    <w:rsid w:val="003F6480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B717F6"/>
    <w:rPr>
      <w:u w:val="single"/>
    </w:rPr>
  </w:style>
  <w:style w:type="paragraph" w:styleId="32">
    <w:name w:val="Body Text 3"/>
    <w:basedOn w:val="a"/>
    <w:link w:val="33"/>
    <w:uiPriority w:val="99"/>
    <w:unhideWhenUsed/>
    <w:rsid w:val="00D613A4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rsid w:val="00D613A4"/>
  </w:style>
  <w:style w:type="character" w:customStyle="1" w:styleId="70">
    <w:name w:val="Заголовок 7 Знак"/>
    <w:basedOn w:val="a0"/>
    <w:link w:val="7"/>
    <w:uiPriority w:val="9"/>
    <w:rsid w:val="0039398D"/>
    <w:rPr>
      <w:b/>
    </w:rPr>
  </w:style>
  <w:style w:type="character" w:customStyle="1" w:styleId="80">
    <w:name w:val="Заголовок 8 Знак"/>
    <w:basedOn w:val="a0"/>
    <w:link w:val="8"/>
    <w:uiPriority w:val="9"/>
    <w:rsid w:val="00821DFA"/>
    <w:rPr>
      <w:b/>
    </w:rPr>
  </w:style>
  <w:style w:type="character" w:customStyle="1" w:styleId="90">
    <w:name w:val="Заголовок 9 Знак"/>
    <w:basedOn w:val="a0"/>
    <w:link w:val="9"/>
    <w:uiPriority w:val="9"/>
    <w:rsid w:val="004E3DCF"/>
    <w:rPr>
      <w:sz w:val="32"/>
    </w:rPr>
  </w:style>
  <w:style w:type="character" w:customStyle="1" w:styleId="blk">
    <w:name w:val="blk"/>
    <w:basedOn w:val="a0"/>
    <w:rsid w:val="002D2C22"/>
  </w:style>
  <w:style w:type="paragraph" w:customStyle="1" w:styleId="s3">
    <w:name w:val="s_3"/>
    <w:basedOn w:val="a"/>
    <w:rsid w:val="002D2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C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2914.html" TargetMode="External"/><Relationship Id="rId13" Type="http://schemas.openxmlformats.org/officeDocument/2006/relationships/hyperlink" Target="http://www.studmedlib.ru/book/ISBN978597043291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2914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29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orgma.ru/jirbis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7100.html" TargetMode="External"/><Relationship Id="rId10" Type="http://schemas.openxmlformats.org/officeDocument/2006/relationships/hyperlink" Target="http://www.studmedlib.ru/book/ISBN978597043710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" TargetMode="External"/><Relationship Id="rId14" Type="http://schemas.openxmlformats.org/officeDocument/2006/relationships/hyperlink" Target="http://lib.orgma.ru/jirbi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E48B-EF25-47F4-B01C-85988640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</dc:creator>
  <cp:keywords/>
  <dc:description/>
  <cp:lastModifiedBy>Калинина Екатерина Алексеевна</cp:lastModifiedBy>
  <cp:revision>7</cp:revision>
  <cp:lastPrinted>2021-09-07T10:32:00Z</cp:lastPrinted>
  <dcterms:created xsi:type="dcterms:W3CDTF">2023-08-30T04:12:00Z</dcterms:created>
  <dcterms:modified xsi:type="dcterms:W3CDTF">2023-08-31T10:00:00Z</dcterms:modified>
</cp:coreProperties>
</file>